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5C" w:rsidRPr="002A205C" w:rsidRDefault="002A205C" w:rsidP="002A205C">
      <w:pPr>
        <w:keepNext/>
        <w:spacing w:before="18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x-none"/>
        </w:rPr>
      </w:pPr>
      <w:bookmarkStart w:id="0" w:name="_GoBack"/>
      <w:bookmarkEnd w:id="0"/>
      <w:r w:rsidRPr="002A205C">
        <w:rPr>
          <w:rFonts w:ascii="Times New Roman" w:eastAsia="Times New Roman" w:hAnsi="Times New Roman" w:cs="Times New Roman"/>
          <w:b/>
          <w:spacing w:val="-1"/>
          <w:sz w:val="24"/>
          <w:szCs w:val="20"/>
          <w:lang w:val="ro-RO" w:eastAsia="x-none"/>
        </w:rPr>
        <w:t>POLITICA</w:t>
      </w:r>
      <w:r w:rsidRPr="002A205C">
        <w:rPr>
          <w:rFonts w:ascii="Times New Roman" w:eastAsia="Times New Roman" w:hAnsi="Times New Roman" w:cs="Times New Roman"/>
          <w:b/>
          <w:spacing w:val="-6"/>
          <w:sz w:val="24"/>
          <w:szCs w:val="20"/>
          <w:lang w:val="ro-RO" w:eastAsia="x-none"/>
        </w:rPr>
        <w:t xml:space="preserve"> </w:t>
      </w:r>
      <w:r w:rsidRPr="002A205C">
        <w:rPr>
          <w:rFonts w:ascii="Times New Roman" w:eastAsia="Times New Roman" w:hAnsi="Times New Roman" w:cs="Times New Roman"/>
          <w:b/>
          <w:spacing w:val="-1"/>
          <w:sz w:val="24"/>
          <w:szCs w:val="20"/>
          <w:lang w:val="ro-RO" w:eastAsia="x-none"/>
        </w:rPr>
        <w:t>DE</w:t>
      </w:r>
      <w:r w:rsidRPr="002A205C">
        <w:rPr>
          <w:rFonts w:ascii="Times New Roman" w:eastAsia="Times New Roman" w:hAnsi="Times New Roman" w:cs="Times New Roman"/>
          <w:b/>
          <w:spacing w:val="-5"/>
          <w:sz w:val="24"/>
          <w:szCs w:val="20"/>
          <w:lang w:val="ro-RO" w:eastAsia="x-none"/>
        </w:rPr>
        <w:t xml:space="preserve"> </w:t>
      </w:r>
      <w:r w:rsidRPr="002A205C">
        <w:rPr>
          <w:rFonts w:ascii="Times New Roman" w:eastAsia="Times New Roman" w:hAnsi="Times New Roman" w:cs="Times New Roman"/>
          <w:b/>
          <w:spacing w:val="-1"/>
          <w:sz w:val="24"/>
          <w:szCs w:val="20"/>
          <w:lang w:val="ro-RO" w:eastAsia="x-none"/>
        </w:rPr>
        <w:t>REMUNERARE</w:t>
      </w:r>
    </w:p>
    <w:p w:rsidR="002A205C" w:rsidRPr="002A205C" w:rsidRDefault="002A205C" w:rsidP="002A205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ro-RO" w:eastAsia="de-AT"/>
        </w:rPr>
      </w:pPr>
    </w:p>
    <w:p w:rsidR="002A205C" w:rsidRPr="002A205C" w:rsidRDefault="002A205C" w:rsidP="002A205C">
      <w:pPr>
        <w:spacing w:before="1" w:after="0" w:line="240" w:lineRule="auto"/>
        <w:rPr>
          <w:rFonts w:ascii="Calibri" w:eastAsia="Calibri" w:hAnsi="Calibri" w:cs="Calibri"/>
          <w:b/>
          <w:bCs/>
          <w:sz w:val="30"/>
          <w:szCs w:val="30"/>
          <w:lang w:val="ro-RO" w:eastAsia="de-AT"/>
        </w:rPr>
      </w:pPr>
    </w:p>
    <w:p w:rsidR="002A205C" w:rsidRPr="002A205C" w:rsidRDefault="002A205C" w:rsidP="002A205C">
      <w:pPr>
        <w:widowControl w:val="0"/>
        <w:numPr>
          <w:ilvl w:val="0"/>
          <w:numId w:val="3"/>
        </w:numPr>
        <w:tabs>
          <w:tab w:val="left" w:pos="8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de-AT"/>
        </w:rPr>
      </w:pPr>
      <w:r w:rsidRPr="002A205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 w:eastAsia="de-AT"/>
        </w:rPr>
        <w:t>PRINCIPII</w:t>
      </w:r>
      <w:r w:rsidRPr="002A205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o-RO" w:eastAsia="de-AT"/>
        </w:rPr>
        <w:t xml:space="preserve"> </w:t>
      </w:r>
      <w:r w:rsidR="00E87B3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o-RO" w:eastAsia="de-AT"/>
        </w:rPr>
        <w:t>S</w:t>
      </w:r>
      <w:r w:rsidRPr="002A205C">
        <w:rPr>
          <w:rFonts w:ascii="Times New Roman" w:eastAsia="Times New Roman" w:hAnsi="Times New Roman" w:cs="Times New Roman"/>
          <w:b/>
          <w:sz w:val="24"/>
          <w:szCs w:val="24"/>
          <w:lang w:val="ro-RO" w:eastAsia="de-AT"/>
        </w:rPr>
        <w:t>I</w:t>
      </w:r>
      <w:r w:rsidRPr="002A205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de-AT"/>
        </w:rPr>
        <w:t xml:space="preserve"> </w:t>
      </w:r>
      <w:r w:rsidRPr="002A205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 w:eastAsia="de-AT"/>
        </w:rPr>
        <w:t>OBIECTIVE</w:t>
      </w:r>
      <w:r w:rsidRPr="002A205C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o-RO" w:eastAsia="de-AT"/>
        </w:rPr>
        <w:t xml:space="preserve"> </w:t>
      </w:r>
      <w:r w:rsidRPr="002A205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 w:eastAsia="de-AT"/>
        </w:rPr>
        <w:t>ALE</w:t>
      </w:r>
      <w:r w:rsidRPr="002A205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o-RO" w:eastAsia="de-AT"/>
        </w:rPr>
        <w:t xml:space="preserve"> </w:t>
      </w:r>
      <w:r w:rsidRPr="002A205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 w:eastAsia="de-AT"/>
        </w:rPr>
        <w:t xml:space="preserve">POLITICII </w:t>
      </w:r>
      <w:r w:rsidRPr="002A205C">
        <w:rPr>
          <w:rFonts w:ascii="Times New Roman" w:eastAsia="Times New Roman" w:hAnsi="Times New Roman" w:cs="Times New Roman"/>
          <w:b/>
          <w:sz w:val="24"/>
          <w:szCs w:val="24"/>
          <w:lang w:val="ro-RO" w:eastAsia="de-AT"/>
        </w:rPr>
        <w:t>DE</w:t>
      </w:r>
      <w:r w:rsidRPr="002A205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o-RO" w:eastAsia="de-AT"/>
        </w:rPr>
        <w:t xml:space="preserve"> </w:t>
      </w:r>
      <w:r w:rsidRPr="002A205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 w:eastAsia="de-AT"/>
        </w:rPr>
        <w:t>REMUNERARE</w:t>
      </w:r>
    </w:p>
    <w:p w:rsidR="002A205C" w:rsidRPr="002A205C" w:rsidRDefault="002A205C" w:rsidP="002A205C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ro-RO" w:eastAsia="de-AT"/>
        </w:rPr>
      </w:pPr>
    </w:p>
    <w:p w:rsidR="002A205C" w:rsidRPr="002A205C" w:rsidRDefault="002A205C" w:rsidP="002A205C">
      <w:pPr>
        <w:widowControl w:val="0"/>
        <w:spacing w:after="0" w:line="258" w:lineRule="auto"/>
        <w:ind w:right="114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>Prin</w:t>
      </w:r>
      <w:r w:rsidRPr="002A205C">
        <w:rPr>
          <w:rFonts w:ascii="Calibri" w:eastAsia="Calibri" w:hAnsi="Calibri" w:cs="Times New Roman"/>
          <w:spacing w:val="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aplicarea</w:t>
      </w:r>
      <w:r w:rsidRPr="002A205C">
        <w:rPr>
          <w:rFonts w:ascii="Calibri" w:eastAsia="Calibri" w:hAnsi="Calibri" w:cs="Times New Roman"/>
          <w:spacing w:val="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politicii</w:t>
      </w:r>
      <w:r w:rsidRPr="002A205C">
        <w:rPr>
          <w:rFonts w:ascii="Calibri" w:eastAsia="Calibri" w:hAnsi="Calibri" w:cs="Times New Roman"/>
          <w:spacing w:val="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remunerare,</w:t>
      </w:r>
      <w:r w:rsidRPr="002A205C">
        <w:rPr>
          <w:rFonts w:ascii="Calibri" w:eastAsia="Calibri" w:hAnsi="Calibri" w:cs="Times New Roman"/>
          <w:spacing w:val="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compania</w:t>
      </w:r>
      <w:r w:rsidRPr="002A205C">
        <w:rPr>
          <w:rFonts w:ascii="Calibri" w:eastAsia="Calibri" w:hAnsi="Calibri" w:cs="Times New Roman"/>
          <w:spacing w:val="6"/>
          <w:sz w:val="24"/>
          <w:szCs w:val="24"/>
          <w:lang w:val="ro-RO"/>
        </w:rPr>
        <w:t xml:space="preserve"> PETAL S.A Husi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are</w:t>
      </w:r>
      <w:r w:rsidRPr="002A205C">
        <w:rPr>
          <w:rFonts w:ascii="Calibri" w:eastAsia="Calibri" w:hAnsi="Calibri" w:cs="Times New Roman"/>
          <w:spacing w:val="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1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vedere</w:t>
      </w:r>
      <w:r w:rsidRPr="002A205C">
        <w:rPr>
          <w:rFonts w:ascii="Calibri" w:eastAsia="Calibri" w:hAnsi="Calibri" w:cs="Times New Roman"/>
          <w:spacing w:val="11"/>
          <w:sz w:val="24"/>
          <w:szCs w:val="24"/>
          <w:lang w:val="ro-RO"/>
        </w:rPr>
        <w:t xml:space="preserve"> asigurarea resursei umane necesara societatii dar si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stimularea</w:t>
      </w:r>
      <w:r w:rsidRPr="002A205C">
        <w:rPr>
          <w:rFonts w:ascii="Calibri" w:eastAsia="Calibri" w:hAnsi="Calibri" w:cs="Times New Roman"/>
          <w:spacing w:val="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dezvoltării</w:t>
      </w:r>
      <w:r w:rsidRPr="002A205C">
        <w:rPr>
          <w:rFonts w:ascii="Calibri" w:eastAsia="Calibri" w:hAnsi="Calibri" w:cs="Times New Roman"/>
          <w:spacing w:val="8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salariaţilor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din punct de vedere p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rofesional,</w:t>
      </w:r>
      <w:r w:rsidRPr="002A205C">
        <w:rPr>
          <w:rFonts w:ascii="Calibri" w:eastAsia="Calibri" w:hAnsi="Calibri" w:cs="Times New Roman"/>
          <w:spacing w:val="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educaţional</w:t>
      </w:r>
      <w:r w:rsidRPr="002A205C">
        <w:rPr>
          <w:rFonts w:ascii="Calibri" w:eastAsia="Calibri" w:hAnsi="Calibri" w:cs="Times New Roman"/>
          <w:spacing w:val="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moral, in acord cu profilul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și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 strategia societatii,</w:t>
      </w:r>
      <w:r w:rsidRPr="002A205C">
        <w:rPr>
          <w:rFonts w:ascii="Calibri" w:eastAsia="Calibri" w:hAnsi="Calibri" w:cs="Times New Roman"/>
          <w:spacing w:val="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cu</w:t>
      </w:r>
      <w:r w:rsidRPr="002A205C">
        <w:rPr>
          <w:rFonts w:ascii="Calibri" w:eastAsia="Calibri" w:hAnsi="Calibri" w:cs="Times New Roman"/>
          <w:spacing w:val="9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respectarea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principiului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echității</w:t>
      </w:r>
      <w:r w:rsidRPr="002A205C">
        <w:rPr>
          <w:rFonts w:ascii="Calibri" w:eastAsia="Calibri" w:hAnsi="Calibri" w:cs="Times New Roman"/>
          <w:spacing w:val="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și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luând</w:t>
      </w:r>
      <w:r w:rsidRPr="002A205C">
        <w:rPr>
          <w:rFonts w:ascii="Calibri" w:eastAsia="Calibri" w:hAnsi="Calibri" w:cs="Times New Roman"/>
          <w:spacing w:val="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considerare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obiectivele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pe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termen</w:t>
      </w:r>
      <w:r w:rsidRPr="002A205C">
        <w:rPr>
          <w:rFonts w:ascii="Calibri" w:eastAsia="Calibri" w:hAnsi="Calibri" w:cs="Times New Roman"/>
          <w:spacing w:val="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lung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ale</w:t>
      </w:r>
      <w:r w:rsidRPr="002A205C">
        <w:rPr>
          <w:rFonts w:ascii="Calibri" w:eastAsia="Calibri" w:hAnsi="Calibri" w:cs="Times New Roman"/>
          <w:spacing w:val="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societății</w:t>
      </w:r>
      <w:r w:rsidRPr="002A205C">
        <w:rPr>
          <w:rFonts w:ascii="Calibri" w:eastAsia="Calibri" w:hAnsi="Calibri" w:cs="Times New Roman"/>
          <w:spacing w:val="8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și ale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acționarilor.</w:t>
      </w:r>
    </w:p>
    <w:p w:rsidR="002A205C" w:rsidRPr="002A205C" w:rsidRDefault="002A205C" w:rsidP="002A205C">
      <w:pPr>
        <w:widowControl w:val="0"/>
        <w:spacing w:before="162" w:after="0" w:line="258" w:lineRule="auto"/>
        <w:ind w:right="114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Politica</w:t>
      </w:r>
      <w:r w:rsidRPr="002A205C">
        <w:rPr>
          <w:rFonts w:ascii="Calibri" w:eastAsia="Calibri" w:hAnsi="Calibri" w:cs="Times New Roman"/>
          <w:spacing w:val="-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-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remunerare</w:t>
      </w:r>
      <w:r w:rsidRPr="002A205C">
        <w:rPr>
          <w:rFonts w:ascii="Calibri" w:eastAsia="Calibri" w:hAnsi="Calibri" w:cs="Times New Roman"/>
          <w:spacing w:val="3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are</w:t>
      </w:r>
      <w:r w:rsidRPr="002A205C">
        <w:rPr>
          <w:rFonts w:ascii="Calibri" w:eastAsia="Calibri" w:hAnsi="Calibri" w:cs="Times New Roman"/>
          <w:spacing w:val="-1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ca</w:t>
      </w:r>
      <w:r w:rsidRPr="002A205C">
        <w:rPr>
          <w:rFonts w:ascii="Calibri" w:eastAsia="Calibri" w:hAnsi="Calibri" w:cs="Times New Roman"/>
          <w:spacing w:val="-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principal</w:t>
      </w:r>
      <w:r w:rsidRPr="002A205C">
        <w:rPr>
          <w:rFonts w:ascii="Calibri" w:eastAsia="Calibri" w:hAnsi="Calibri" w:cs="Times New Roman"/>
          <w:spacing w:val="-1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scop</w:t>
      </w:r>
      <w:r w:rsidRPr="002A205C">
        <w:rPr>
          <w:rFonts w:ascii="Calibri" w:eastAsia="Calibri" w:hAnsi="Calibri" w:cs="Times New Roman"/>
          <w:spacing w:val="-1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motivarea</w:t>
      </w:r>
      <w:r w:rsidRPr="002A205C">
        <w:rPr>
          <w:rFonts w:ascii="Calibri" w:eastAsia="Calibri" w:hAnsi="Calibri" w:cs="Times New Roman"/>
          <w:spacing w:val="-1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-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încurajarea</w:t>
      </w:r>
      <w:r w:rsidRPr="002A205C">
        <w:rPr>
          <w:rFonts w:ascii="Calibri" w:eastAsia="Calibri" w:hAnsi="Calibri" w:cs="Times New Roman"/>
          <w:spacing w:val="-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personalului</w:t>
      </w:r>
      <w:r w:rsidRPr="002A205C">
        <w:rPr>
          <w:rFonts w:ascii="Calibri" w:eastAsia="Calibri" w:hAnsi="Calibri" w:cs="Times New Roman"/>
          <w:spacing w:val="-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propriu,</w:t>
      </w:r>
      <w:r w:rsidRPr="002A205C">
        <w:rPr>
          <w:rFonts w:ascii="Calibri" w:eastAsia="Calibri" w:hAnsi="Calibri" w:cs="Times New Roman"/>
          <w:spacing w:val="-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astfel</w:t>
      </w:r>
      <w:r w:rsidRPr="002A205C">
        <w:rPr>
          <w:rFonts w:ascii="Calibri" w:eastAsia="Calibri" w:hAnsi="Calibri" w:cs="Times New Roman"/>
          <w:spacing w:val="8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încât</w:t>
      </w:r>
      <w:r w:rsidRPr="002A205C">
        <w:rPr>
          <w:rFonts w:ascii="Calibri" w:eastAsia="Calibri" w:hAnsi="Calibri" w:cs="Times New Roman"/>
          <w:spacing w:val="4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să</w:t>
      </w:r>
      <w:r w:rsidRPr="002A205C">
        <w:rPr>
          <w:rFonts w:ascii="Calibri" w:eastAsia="Calibri" w:hAnsi="Calibri" w:cs="Times New Roman"/>
          <w:spacing w:val="4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optimizeze</w:t>
      </w:r>
      <w:r w:rsidRPr="002A205C">
        <w:rPr>
          <w:rFonts w:ascii="Calibri" w:eastAsia="Calibri" w:hAnsi="Calibri" w:cs="Times New Roman"/>
          <w:spacing w:val="4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performanţa</w:t>
      </w:r>
      <w:r w:rsidRPr="002A205C">
        <w:rPr>
          <w:rFonts w:ascii="Calibri" w:eastAsia="Calibri" w:hAnsi="Calibri" w:cs="Times New Roman"/>
          <w:spacing w:val="4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4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muncă,</w:t>
      </w:r>
      <w:r w:rsidRPr="002A205C">
        <w:rPr>
          <w:rFonts w:ascii="Calibri" w:eastAsia="Calibri" w:hAnsi="Calibri" w:cs="Times New Roman"/>
          <w:spacing w:val="4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individuală</w:t>
      </w:r>
      <w:r w:rsidRPr="002A205C">
        <w:rPr>
          <w:rFonts w:ascii="Calibri" w:eastAsia="Calibri" w:hAnsi="Calibri" w:cs="Times New Roman"/>
          <w:spacing w:val="4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4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colectivă,</w:t>
      </w:r>
      <w:r w:rsidRPr="002A205C">
        <w:rPr>
          <w:rFonts w:ascii="Calibri" w:eastAsia="Calibri" w:hAnsi="Calibri" w:cs="Times New Roman"/>
          <w:spacing w:val="4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să</w:t>
      </w:r>
      <w:r w:rsidRPr="002A205C">
        <w:rPr>
          <w:rFonts w:ascii="Calibri" w:eastAsia="Calibri" w:hAnsi="Calibri" w:cs="Times New Roman"/>
          <w:spacing w:val="3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consolideze</w:t>
      </w:r>
      <w:r w:rsidRPr="002A205C">
        <w:rPr>
          <w:rFonts w:ascii="Calibri" w:eastAsia="Calibri" w:hAnsi="Calibri" w:cs="Times New Roman"/>
          <w:spacing w:val="4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o</w:t>
      </w:r>
      <w:r w:rsidRPr="002A205C">
        <w:rPr>
          <w:rFonts w:ascii="Calibri" w:eastAsia="Calibri" w:hAnsi="Calibri" w:cs="Times New Roman"/>
          <w:spacing w:val="4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cultură</w:t>
      </w:r>
      <w:r w:rsidRPr="002A205C">
        <w:rPr>
          <w:rFonts w:ascii="Calibri" w:eastAsia="Calibri" w:hAnsi="Calibri" w:cs="Times New Roman"/>
          <w:spacing w:val="7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bazată</w:t>
      </w:r>
      <w:r w:rsidRPr="002A205C">
        <w:rPr>
          <w:rFonts w:ascii="Calibri" w:eastAsia="Calibri" w:hAnsi="Calibri" w:cs="Times New Roman"/>
          <w:spacing w:val="1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</w:t>
      </w:r>
      <w:r w:rsidRPr="002A205C">
        <w:rPr>
          <w:rFonts w:ascii="Calibri" w:eastAsia="Calibri" w:hAnsi="Calibri" w:cs="Times New Roman"/>
          <w:spacing w:val="1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evaluarea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obiectivă</w:t>
      </w:r>
      <w:r w:rsidRPr="002A205C">
        <w:rPr>
          <w:rFonts w:ascii="Calibri" w:eastAsia="Calibri" w:hAnsi="Calibri" w:cs="Times New Roman"/>
          <w:spacing w:val="1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</w:t>
      </w:r>
      <w:r w:rsidRPr="002A205C">
        <w:rPr>
          <w:rFonts w:ascii="Calibri" w:eastAsia="Calibri" w:hAnsi="Calibri" w:cs="Times New Roman"/>
          <w:spacing w:val="1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contribuţiei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fiecăruia</w:t>
      </w:r>
      <w:r w:rsidRPr="002A205C">
        <w:rPr>
          <w:rFonts w:ascii="Calibri" w:eastAsia="Calibri" w:hAnsi="Calibri" w:cs="Times New Roman"/>
          <w:spacing w:val="1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pe</w:t>
      </w:r>
      <w:r w:rsidRPr="002A205C">
        <w:rPr>
          <w:rFonts w:ascii="Calibri" w:eastAsia="Calibri" w:hAnsi="Calibri" w:cs="Times New Roman"/>
          <w:spacing w:val="1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recompensarea</w:t>
      </w:r>
      <w:r w:rsidRPr="002A205C">
        <w:rPr>
          <w:rFonts w:ascii="Calibri" w:eastAsia="Calibri" w:hAnsi="Calibri" w:cs="Times New Roman"/>
          <w:spacing w:val="2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echitabilă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și</w:t>
      </w:r>
      <w:r w:rsidRPr="002A205C">
        <w:rPr>
          <w:rFonts w:ascii="Calibri" w:eastAsia="Calibri" w:hAnsi="Calibri" w:cs="Times New Roman"/>
          <w:spacing w:val="1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justă</w:t>
      </w:r>
      <w:r w:rsidRPr="002A205C">
        <w:rPr>
          <w:rFonts w:ascii="Calibri" w:eastAsia="Calibri" w:hAnsi="Calibri" w:cs="Times New Roman"/>
          <w:spacing w:val="1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</w:t>
      </w:r>
      <w:r w:rsidRPr="002A205C">
        <w:rPr>
          <w:rFonts w:ascii="Calibri" w:eastAsia="Calibri" w:hAnsi="Calibri" w:cs="Times New Roman"/>
          <w:spacing w:val="9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performanţei,</w:t>
      </w:r>
      <w:r w:rsidRPr="002A205C">
        <w:rPr>
          <w:rFonts w:ascii="Calibri" w:eastAsia="Calibri" w:hAnsi="Calibri" w:cs="Times New Roman"/>
          <w:spacing w:val="-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asigurând</w:t>
      </w:r>
      <w:r w:rsidRPr="002A205C">
        <w:rPr>
          <w:rFonts w:ascii="Calibri" w:eastAsia="Calibri" w:hAnsi="Calibri" w:cs="Times New Roman"/>
          <w:spacing w:val="-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coerenţa</w:t>
      </w:r>
      <w:r w:rsidRPr="002A205C">
        <w:rPr>
          <w:rFonts w:ascii="Calibri" w:eastAsia="Calibri" w:hAnsi="Calibri" w:cs="Times New Roman"/>
          <w:spacing w:val="-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între</w:t>
      </w:r>
      <w:r w:rsidRPr="002A205C">
        <w:rPr>
          <w:rFonts w:ascii="Calibri" w:eastAsia="Calibri" w:hAnsi="Calibri" w:cs="Times New Roman"/>
          <w:spacing w:val="-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remunerare</w:t>
      </w:r>
      <w:r w:rsidRPr="002A205C">
        <w:rPr>
          <w:rFonts w:ascii="Calibri" w:eastAsia="Calibri" w:hAnsi="Calibri" w:cs="Times New Roman"/>
          <w:spacing w:val="-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2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-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strategia</w:t>
      </w:r>
      <w:r w:rsidRPr="002A205C">
        <w:rPr>
          <w:rFonts w:ascii="Calibri" w:eastAsia="Calibri" w:hAnsi="Calibri" w:cs="Times New Roman"/>
          <w:spacing w:val="-1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-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afaceri,</w:t>
      </w:r>
      <w:r w:rsidRPr="002A205C">
        <w:rPr>
          <w:rFonts w:ascii="Calibri" w:eastAsia="Calibri" w:hAnsi="Calibri" w:cs="Times New Roman"/>
          <w:spacing w:val="-1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politica</w:t>
      </w:r>
      <w:r w:rsidRPr="002A205C">
        <w:rPr>
          <w:rFonts w:ascii="Calibri" w:eastAsia="Calibri" w:hAnsi="Calibri" w:cs="Times New Roman"/>
          <w:spacing w:val="-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-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risc,</w:t>
      </w:r>
      <w:r w:rsidRPr="002A205C">
        <w:rPr>
          <w:rFonts w:ascii="Calibri" w:eastAsia="Calibri" w:hAnsi="Calibri" w:cs="Times New Roman"/>
          <w:spacing w:val="-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valorile</w:t>
      </w:r>
      <w:r w:rsidRPr="002A205C">
        <w:rPr>
          <w:rFonts w:ascii="Calibri" w:eastAsia="Calibri" w:hAnsi="Calibri" w:cs="Times New Roman"/>
          <w:spacing w:val="89"/>
          <w:w w:val="9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şi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obiectivele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pe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 termen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lung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ale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companiei.</w:t>
      </w:r>
    </w:p>
    <w:p w:rsidR="002A205C" w:rsidRDefault="002A205C" w:rsidP="002A205C">
      <w:pPr>
        <w:widowControl w:val="0"/>
        <w:spacing w:before="159" w:after="0" w:line="258" w:lineRule="auto"/>
        <w:ind w:right="116"/>
        <w:jc w:val="both"/>
        <w:rPr>
          <w:rFonts w:ascii="Calibri" w:eastAsia="Calibri" w:hAnsi="Calibri" w:cs="Times New Roman"/>
          <w:spacing w:val="-1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Politica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remunerare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este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aliniată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la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strategia</w:t>
      </w:r>
      <w:r w:rsidRPr="002A205C">
        <w:rPr>
          <w:rFonts w:ascii="Calibri" w:eastAsia="Calibri" w:hAnsi="Calibri" w:cs="Times New Roman"/>
          <w:spacing w:val="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afaceri,</w:t>
      </w:r>
      <w:r w:rsidRPr="002A205C">
        <w:rPr>
          <w:rFonts w:ascii="Calibri" w:eastAsia="Calibri" w:hAnsi="Calibri" w:cs="Times New Roman"/>
          <w:spacing w:val="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inclusiv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pe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termen</w:t>
      </w:r>
      <w:r w:rsidRPr="002A205C">
        <w:rPr>
          <w:rFonts w:ascii="Calibri" w:eastAsia="Calibri" w:hAnsi="Calibri" w:cs="Times New Roman"/>
          <w:spacing w:val="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lung,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prin</w:t>
      </w:r>
      <w:r w:rsidRPr="002A205C">
        <w:rPr>
          <w:rFonts w:ascii="Calibri" w:eastAsia="Calibri" w:hAnsi="Calibri" w:cs="Times New Roman"/>
          <w:spacing w:val="5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evaluarea</w:t>
      </w:r>
      <w:r w:rsidRPr="002A205C">
        <w:rPr>
          <w:rFonts w:ascii="Calibri" w:eastAsia="Calibri" w:hAnsi="Calibri" w:cs="Times New Roman"/>
          <w:spacing w:val="4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performanţei</w:t>
      </w:r>
      <w:r w:rsidRPr="002A205C">
        <w:rPr>
          <w:rFonts w:ascii="Calibri" w:eastAsia="Calibri" w:hAnsi="Calibri" w:cs="Times New Roman"/>
          <w:spacing w:val="4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pe</w:t>
      </w:r>
      <w:r w:rsidRPr="002A205C">
        <w:rPr>
          <w:rFonts w:ascii="Calibri" w:eastAsia="Calibri" w:hAnsi="Calibri" w:cs="Times New Roman"/>
          <w:spacing w:val="4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o</w:t>
      </w:r>
      <w:r w:rsidRPr="002A205C">
        <w:rPr>
          <w:rFonts w:ascii="Calibri" w:eastAsia="Calibri" w:hAnsi="Calibri" w:cs="Times New Roman"/>
          <w:spacing w:val="4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perioadă</w:t>
      </w:r>
      <w:r w:rsidRPr="002A205C">
        <w:rPr>
          <w:rFonts w:ascii="Calibri" w:eastAsia="Calibri" w:hAnsi="Calibri" w:cs="Times New Roman"/>
          <w:spacing w:val="4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mai</w:t>
      </w:r>
      <w:r w:rsidRPr="002A205C">
        <w:rPr>
          <w:rFonts w:ascii="Calibri" w:eastAsia="Calibri" w:hAnsi="Calibri" w:cs="Times New Roman"/>
          <w:spacing w:val="4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mare</w:t>
      </w:r>
      <w:r w:rsidRPr="002A205C">
        <w:rPr>
          <w:rFonts w:ascii="Calibri" w:eastAsia="Calibri" w:hAnsi="Calibri" w:cs="Times New Roman"/>
          <w:spacing w:val="4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4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>timp,</w:t>
      </w:r>
      <w:r w:rsidRPr="002A205C">
        <w:rPr>
          <w:rFonts w:ascii="Calibri" w:eastAsia="Calibri" w:hAnsi="Calibri" w:cs="Times New Roman"/>
          <w:spacing w:val="4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susținând</w:t>
      </w:r>
      <w:r w:rsidRPr="002A205C">
        <w:rPr>
          <w:rFonts w:ascii="Calibri" w:eastAsia="Calibri" w:hAnsi="Calibri" w:cs="Times New Roman"/>
          <w:spacing w:val="4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societatea</w:t>
      </w:r>
      <w:r w:rsidRPr="002A205C">
        <w:rPr>
          <w:rFonts w:ascii="Calibri" w:eastAsia="Calibri" w:hAnsi="Calibri" w:cs="Times New Roman"/>
          <w:spacing w:val="4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4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atingerea</w:t>
      </w:r>
      <w:r w:rsidRPr="002A205C">
        <w:rPr>
          <w:rFonts w:ascii="Calibri" w:eastAsia="Calibri" w:hAnsi="Calibri" w:cs="Times New Roman"/>
          <w:spacing w:val="51"/>
          <w:w w:val="9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obiectivelor</w:t>
      </w:r>
      <w:r w:rsidRPr="002A205C">
        <w:rPr>
          <w:rFonts w:ascii="Calibri" w:eastAsia="Calibri" w:hAnsi="Calibri" w:cs="Times New Roman"/>
          <w:spacing w:val="-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propuse.</w:t>
      </w:r>
    </w:p>
    <w:p w:rsidR="00735409" w:rsidRDefault="00735409" w:rsidP="00735409">
      <w:pPr>
        <w:widowControl w:val="0"/>
        <w:spacing w:before="162" w:after="0" w:line="240" w:lineRule="auto"/>
        <w:jc w:val="both"/>
        <w:rPr>
          <w:rFonts w:ascii="Calibri" w:eastAsia="Calibri" w:hAnsi="Calibri" w:cs="Times New Roman"/>
          <w:spacing w:val="-1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>Politica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remunerare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se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aplică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personalului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la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toate nivelurile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structurii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organizaţionale.</w:t>
      </w:r>
    </w:p>
    <w:p w:rsidR="00735409" w:rsidRDefault="00735409" w:rsidP="007C3DD0">
      <w:pPr>
        <w:jc w:val="both"/>
        <w:rPr>
          <w:rFonts w:ascii="Calibri" w:eastAsia="Calibri" w:hAnsi="Calibri" w:cs="Times New Roman"/>
          <w:sz w:val="24"/>
          <w:szCs w:val="24"/>
          <w:lang w:val="ro-RO"/>
        </w:rPr>
      </w:pPr>
    </w:p>
    <w:p w:rsidR="00646F06" w:rsidRPr="007C3DD0" w:rsidRDefault="00153B76" w:rsidP="007C3D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2020 a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infiintata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societatii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DD0">
        <w:rPr>
          <w:rFonts w:ascii="Times New Roman" w:eastAsia="Times New Roman" w:hAnsi="Times New Roman" w:cs="Times New Roman"/>
          <w:b/>
          <w:sz w:val="24"/>
          <w:szCs w:val="24"/>
        </w:rPr>
        <w:t xml:space="preserve">ACADEMIA TEHNICA </w:t>
      </w:r>
      <w:proofErr w:type="gramStart"/>
      <w:r w:rsidRPr="007C3DD0">
        <w:rPr>
          <w:rFonts w:ascii="Times New Roman" w:eastAsia="Times New Roman" w:hAnsi="Times New Roman" w:cs="Times New Roman"/>
          <w:b/>
          <w:sz w:val="24"/>
          <w:szCs w:val="24"/>
        </w:rPr>
        <w:t>PETAL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 care</w:t>
      </w:r>
      <w:proofErr w:type="gram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="00646F06" w:rsidRPr="007C3DD0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scop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instruirea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D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30AC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30AC" w:rsidRPr="007C3DD0">
        <w:rPr>
          <w:rFonts w:ascii="Times New Roman" w:eastAsia="Times New Roman" w:hAnsi="Times New Roman" w:cs="Times New Roman"/>
          <w:sz w:val="24"/>
          <w:szCs w:val="24"/>
        </w:rPr>
        <w:t>perfectionarea</w:t>
      </w:r>
      <w:proofErr w:type="spellEnd"/>
      <w:r w:rsidR="00EA30AC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 xml:space="preserve"> continua a </w:t>
      </w:r>
      <w:proofErr w:type="spellStart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>salariatilor</w:t>
      </w:r>
      <w:proofErr w:type="spellEnd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 xml:space="preserve"> PETAL, in </w:t>
      </w:r>
      <w:proofErr w:type="spellStart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>noile</w:t>
      </w:r>
      <w:proofErr w:type="spellEnd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>tehnologii</w:t>
      </w:r>
      <w:proofErr w:type="spellEnd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>politici</w:t>
      </w:r>
      <w:proofErr w:type="spellEnd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>societatii</w:t>
      </w:r>
      <w:proofErr w:type="spellEnd"/>
      <w:r w:rsidR="00633D38" w:rsidRPr="007C3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F06" w:rsidRPr="007C3DD0" w:rsidRDefault="00646F06" w:rsidP="007C3D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Instruirea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 w:rsidR="00A13686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686" w:rsidRPr="007C3DD0"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 w:rsidR="00A13686" w:rsidRPr="007C3DD0">
        <w:rPr>
          <w:rFonts w:ascii="Times New Roman" w:eastAsia="Times New Roman" w:hAnsi="Times New Roman" w:cs="Times New Roman"/>
          <w:sz w:val="24"/>
          <w:szCs w:val="24"/>
        </w:rPr>
        <w:t xml:space="preserve"> pe 3 </w:t>
      </w:r>
      <w:proofErr w:type="spellStart"/>
      <w:proofErr w:type="gramStart"/>
      <w:r w:rsidR="00A13686" w:rsidRPr="007C3DD0">
        <w:rPr>
          <w:rFonts w:ascii="Times New Roman" w:eastAsia="Times New Roman" w:hAnsi="Times New Roman" w:cs="Times New Roman"/>
          <w:sz w:val="24"/>
          <w:szCs w:val="24"/>
        </w:rPr>
        <w:t>nivele</w:t>
      </w:r>
      <w:proofErr w:type="spellEnd"/>
      <w:r w:rsidR="00A13686" w:rsidRPr="007C3DD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="007C3DD0">
        <w:rPr>
          <w:rFonts w:ascii="Times New Roman" w:eastAsia="Times New Roman" w:hAnsi="Times New Roman" w:cs="Times New Roman"/>
          <w:sz w:val="24"/>
          <w:szCs w:val="24"/>
        </w:rPr>
        <w:t>respective</w:t>
      </w:r>
      <w:proofErr w:type="gramEnd"/>
      <w:r w:rsidR="007C3DD0">
        <w:rPr>
          <w:rFonts w:ascii="Times New Roman" w:eastAsia="Times New Roman" w:hAnsi="Times New Roman" w:cs="Times New Roman"/>
          <w:sz w:val="24"/>
          <w:szCs w:val="24"/>
        </w:rPr>
        <w:t xml:space="preserve"> pe 2 </w:t>
      </w:r>
      <w:proofErr w:type="spellStart"/>
      <w:r w:rsidR="007C3DD0">
        <w:rPr>
          <w:rFonts w:ascii="Times New Roman" w:eastAsia="Times New Roman" w:hAnsi="Times New Roman" w:cs="Times New Roman"/>
          <w:sz w:val="24"/>
          <w:szCs w:val="24"/>
        </w:rPr>
        <w:t>nivele</w:t>
      </w:r>
      <w:proofErr w:type="spellEnd"/>
      <w:r w:rsidR="007C3DD0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="007C3DD0">
        <w:rPr>
          <w:rFonts w:ascii="Times New Roman" w:eastAsia="Times New Roman" w:hAnsi="Times New Roman" w:cs="Times New Roman"/>
          <w:sz w:val="24"/>
          <w:szCs w:val="24"/>
        </w:rPr>
        <w:t>functie</w:t>
      </w:r>
      <w:proofErr w:type="spellEnd"/>
      <w:r w:rsidR="007C3DD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C3DD0">
        <w:rPr>
          <w:rFonts w:ascii="Times New Roman" w:eastAsia="Times New Roman" w:hAnsi="Times New Roman" w:cs="Times New Roman"/>
          <w:sz w:val="24"/>
          <w:szCs w:val="24"/>
        </w:rPr>
        <w:t>categoria</w:t>
      </w:r>
      <w:proofErr w:type="spellEnd"/>
      <w:r w:rsid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686" w:rsidRPr="007C3DD0">
        <w:rPr>
          <w:rFonts w:ascii="Times New Roman" w:eastAsia="Times New Roman" w:hAnsi="Times New Roman" w:cs="Times New Roman"/>
          <w:sz w:val="24"/>
          <w:szCs w:val="24"/>
        </w:rPr>
        <w:t xml:space="preserve"> de personal,  </w:t>
      </w:r>
      <w:proofErr w:type="spellStart"/>
      <w:r w:rsidR="00A13686" w:rsidRPr="007C3DD0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="00A13686" w:rsidRPr="007C3DD0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="00A13686" w:rsidRPr="007C3DD0">
        <w:rPr>
          <w:rFonts w:ascii="Times New Roman" w:eastAsia="Times New Roman" w:hAnsi="Times New Roman" w:cs="Times New Roman"/>
          <w:sz w:val="24"/>
          <w:szCs w:val="24"/>
        </w:rPr>
        <w:t>urmeaza</w:t>
      </w:r>
      <w:proofErr w:type="spellEnd"/>
      <w:r w:rsidR="00A13686" w:rsidRPr="007C3D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48EF" w:rsidRPr="007C3DD0" w:rsidRDefault="007C3DD0" w:rsidP="007C3D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salariatii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4248EF" w:rsidRPr="007C3DD0">
        <w:rPr>
          <w:rFonts w:ascii="Times New Roman" w:eastAsia="Times New Roman" w:hAnsi="Times New Roman" w:cs="Times New Roman"/>
          <w:sz w:val="24"/>
          <w:szCs w:val="24"/>
        </w:rPr>
        <w:t xml:space="preserve">irect </w:t>
      </w:r>
      <w:proofErr w:type="spellStart"/>
      <w:r w:rsidR="004248EF" w:rsidRPr="007C3DD0">
        <w:rPr>
          <w:rFonts w:ascii="Times New Roman" w:eastAsia="Times New Roman" w:hAnsi="Times New Roman" w:cs="Times New Roman"/>
          <w:sz w:val="24"/>
          <w:szCs w:val="24"/>
        </w:rPr>
        <w:t>productivi</w:t>
      </w:r>
      <w:proofErr w:type="spellEnd"/>
      <w:r w:rsidR="004248EF" w:rsidRPr="007C3D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48EF" w:rsidRPr="007C3DD0" w:rsidRDefault="004248EF" w:rsidP="007C3D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Niv</w:t>
      </w:r>
      <w:r w:rsidR="00A13686" w:rsidRPr="007C3DD0">
        <w:rPr>
          <w:rFonts w:ascii="Times New Roman" w:eastAsia="Times New Roman" w:hAnsi="Times New Roman" w:cs="Times New Roman"/>
          <w:sz w:val="24"/>
          <w:szCs w:val="24"/>
        </w:rPr>
        <w:t>elul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13686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3686" w:rsidRPr="007C3DD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obligatoriu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p</w:t>
      </w:r>
      <w:r w:rsidR="004A73AD" w:rsidRPr="007C3DD0">
        <w:rPr>
          <w:rFonts w:ascii="Times New Roman" w:eastAsia="Times New Roman" w:hAnsi="Times New Roman" w:cs="Times New Roman"/>
          <w:sz w:val="24"/>
          <w:szCs w:val="24"/>
        </w:rPr>
        <w:t>entru</w:t>
      </w:r>
      <w:proofErr w:type="spellEnd"/>
      <w:r w:rsid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DD0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DD0">
        <w:rPr>
          <w:rFonts w:ascii="Times New Roman" w:eastAsia="Times New Roman" w:hAnsi="Times New Roman" w:cs="Times New Roman"/>
          <w:sz w:val="24"/>
          <w:szCs w:val="24"/>
        </w:rPr>
        <w:t>salariat</w:t>
      </w:r>
      <w:proofErr w:type="spellEnd"/>
      <w:r w:rsidR="007C3D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A73AD" w:rsidRPr="007C3DD0">
        <w:rPr>
          <w:rFonts w:ascii="Times New Roman" w:eastAsia="Times New Roman" w:hAnsi="Times New Roman" w:cs="Times New Roman"/>
          <w:sz w:val="24"/>
          <w:szCs w:val="24"/>
        </w:rPr>
        <w:t>Certificarea</w:t>
      </w:r>
      <w:proofErr w:type="spellEnd"/>
      <w:r w:rsidR="004A73AD" w:rsidRPr="007C3DD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4A73AD" w:rsidRPr="007C3DD0">
        <w:rPr>
          <w:rFonts w:ascii="Times New Roman" w:eastAsia="Times New Roman" w:hAnsi="Times New Roman" w:cs="Times New Roman"/>
          <w:sz w:val="24"/>
          <w:szCs w:val="24"/>
        </w:rPr>
        <w:t>obtine</w:t>
      </w:r>
      <w:proofErr w:type="spellEnd"/>
      <w:r w:rsidR="004A73AD" w:rsidRPr="007C3DD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4A73AD" w:rsidRPr="007C3DD0">
        <w:rPr>
          <w:rFonts w:ascii="Times New Roman" w:eastAsia="Times New Roman" w:hAnsi="Times New Roman" w:cs="Times New Roman"/>
          <w:sz w:val="24"/>
          <w:szCs w:val="24"/>
        </w:rPr>
        <w:t>singura</w:t>
      </w:r>
      <w:proofErr w:type="spellEnd"/>
      <w:r w:rsidR="004A73AD" w:rsidRPr="007C3DD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4A73AD" w:rsidRPr="007C3DD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4A73AD" w:rsidRPr="007C3DD0">
        <w:rPr>
          <w:rFonts w:ascii="Times New Roman" w:eastAsia="Times New Roman" w:hAnsi="Times New Roman" w:cs="Times New Roman"/>
          <w:sz w:val="24"/>
          <w:szCs w:val="24"/>
        </w:rPr>
        <w:t xml:space="preserve"> nu se </w:t>
      </w:r>
      <w:proofErr w:type="spellStart"/>
      <w:r w:rsidR="004A73AD" w:rsidRPr="007C3DD0">
        <w:rPr>
          <w:rFonts w:ascii="Times New Roman" w:eastAsia="Times New Roman" w:hAnsi="Times New Roman" w:cs="Times New Roman"/>
          <w:sz w:val="24"/>
          <w:szCs w:val="24"/>
        </w:rPr>
        <w:t>impune</w:t>
      </w:r>
      <w:proofErr w:type="spellEnd"/>
      <w:r w:rsidR="004A73AD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3AD" w:rsidRPr="007C3DD0">
        <w:rPr>
          <w:rFonts w:ascii="Times New Roman" w:eastAsia="Times New Roman" w:hAnsi="Times New Roman" w:cs="Times New Roman"/>
          <w:sz w:val="24"/>
          <w:szCs w:val="24"/>
        </w:rPr>
        <w:t>recertificarea</w:t>
      </w:r>
      <w:proofErr w:type="spellEnd"/>
      <w:r w:rsidR="004A73AD" w:rsidRPr="007C3D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248EF" w:rsidRPr="007C3DD0" w:rsidRDefault="004248EF" w:rsidP="007C3D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Niv</w:t>
      </w:r>
      <w:r w:rsidR="00A13686" w:rsidRPr="007C3DD0">
        <w:rPr>
          <w:rFonts w:ascii="Times New Roman" w:eastAsia="Times New Roman" w:hAnsi="Times New Roman" w:cs="Times New Roman"/>
          <w:sz w:val="24"/>
          <w:szCs w:val="24"/>
        </w:rPr>
        <w:t>elul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="00A13686" w:rsidRPr="007C3DD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A13686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>optional</w:t>
      </w:r>
      <w:r w:rsidR="00215A14" w:rsidRPr="007C3D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Certificarea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valabila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proofErr w:type="gram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, la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expirarea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perioade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salariatii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obtina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recertificarea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Obtinerea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certificarii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aduce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beneficiu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salariatului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crestere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salariala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10%</w:t>
      </w:r>
      <w:proofErr w:type="gram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procent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calculeaza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salariul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incadrare</w:t>
      </w:r>
      <w:proofErr w:type="spellEnd"/>
      <w:r w:rsidR="009D6C58" w:rsidRPr="007C3D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248EF" w:rsidRPr="007C3DD0" w:rsidRDefault="004248EF" w:rsidP="007C3D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Niv</w:t>
      </w:r>
      <w:r w:rsidR="00215A14" w:rsidRPr="007C3DD0">
        <w:rPr>
          <w:rFonts w:ascii="Times New Roman" w:eastAsia="Times New Roman" w:hAnsi="Times New Roman" w:cs="Times New Roman"/>
          <w:sz w:val="24"/>
          <w:szCs w:val="24"/>
        </w:rPr>
        <w:t>elul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215A14" w:rsidRPr="007C3DD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optional </w:t>
      </w:r>
      <w:r w:rsidR="00215A14" w:rsidRPr="007C3D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215A14" w:rsidRPr="007C3DD0">
        <w:rPr>
          <w:rFonts w:ascii="Times New Roman" w:eastAsia="Times New Roman" w:hAnsi="Times New Roman" w:cs="Times New Roman"/>
          <w:sz w:val="24"/>
          <w:szCs w:val="24"/>
        </w:rPr>
        <w:t>Cer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>tificare</w:t>
      </w:r>
      <w:r w:rsidR="00215A14" w:rsidRPr="007C3DD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215A14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A14" w:rsidRPr="007C3DD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215A14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A14" w:rsidRPr="007C3DD0">
        <w:rPr>
          <w:rFonts w:ascii="Times New Roman" w:eastAsia="Times New Roman" w:hAnsi="Times New Roman" w:cs="Times New Roman"/>
          <w:sz w:val="24"/>
          <w:szCs w:val="24"/>
        </w:rPr>
        <w:t>valabila</w:t>
      </w:r>
      <w:proofErr w:type="spellEnd"/>
      <w:r w:rsidR="00215A14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>expirarea</w:t>
      </w:r>
      <w:proofErr w:type="spellEnd"/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>perioade</w:t>
      </w:r>
      <w:proofErr w:type="spellEnd"/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>salariatii</w:t>
      </w:r>
      <w:proofErr w:type="spellEnd"/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>obtina</w:t>
      </w:r>
      <w:proofErr w:type="spellEnd"/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4C86" w:rsidRPr="007C3DD0">
        <w:rPr>
          <w:rFonts w:ascii="Times New Roman" w:eastAsia="Times New Roman" w:hAnsi="Times New Roman" w:cs="Times New Roman"/>
          <w:sz w:val="24"/>
          <w:szCs w:val="24"/>
        </w:rPr>
        <w:t>recertificarea.</w:t>
      </w:r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>Obtinerea</w:t>
      </w:r>
      <w:proofErr w:type="spellEnd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>certificarii</w:t>
      </w:r>
      <w:proofErr w:type="spellEnd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>aduce</w:t>
      </w:r>
      <w:proofErr w:type="spellEnd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>beneficiu</w:t>
      </w:r>
      <w:proofErr w:type="spellEnd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>salariatului</w:t>
      </w:r>
      <w:proofErr w:type="spellEnd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>crestere</w:t>
      </w:r>
      <w:proofErr w:type="spellEnd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>salariala</w:t>
      </w:r>
      <w:proofErr w:type="spellEnd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 xml:space="preserve"> de 10%( </w:t>
      </w:r>
      <w:proofErr w:type="spellStart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>procent</w:t>
      </w:r>
      <w:proofErr w:type="spellEnd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>calculeaza</w:t>
      </w:r>
      <w:proofErr w:type="spellEnd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>salariul</w:t>
      </w:r>
      <w:proofErr w:type="spellEnd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>incadrare</w:t>
      </w:r>
      <w:proofErr w:type="spellEnd"/>
      <w:r w:rsidR="00741BB9" w:rsidRPr="007C3DD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713" w:rsidRPr="007C3DD0" w:rsidRDefault="004248EF" w:rsidP="007C3D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Certificarile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5624" w:rsidRPr="007C3DD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FC5624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Nivelele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3 se pot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obtine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d</w:t>
      </w:r>
      <w:r w:rsidR="00FC5624" w:rsidRPr="007C3DD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obtin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nivelele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precedente</w:t>
      </w:r>
      <w:proofErr w:type="spellEnd"/>
      <w:r w:rsidR="00FC5624" w:rsidRPr="007C3D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adica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p</w:t>
      </w:r>
      <w:r w:rsidR="00FC5624" w:rsidRPr="007C3DD0">
        <w:rPr>
          <w:rFonts w:ascii="Times New Roman" w:eastAsia="Times New Roman" w:hAnsi="Times New Roman" w:cs="Times New Roman"/>
          <w:sz w:val="24"/>
          <w:szCs w:val="24"/>
        </w:rPr>
        <w:t>entru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>certificarea</w:t>
      </w:r>
      <w:proofErr w:type="spellEnd"/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5624" w:rsidRPr="007C3DD0">
        <w:rPr>
          <w:rFonts w:ascii="Times New Roman" w:eastAsia="Times New Roman" w:hAnsi="Times New Roman" w:cs="Times New Roman"/>
          <w:sz w:val="24"/>
          <w:szCs w:val="24"/>
        </w:rPr>
        <w:t>salariatul</w:t>
      </w:r>
      <w:proofErr w:type="spellEnd"/>
      <w:r w:rsidR="00FC5624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5624" w:rsidRPr="007C3DD0">
        <w:rPr>
          <w:rFonts w:ascii="Times New Roman" w:eastAsia="Times New Roman" w:hAnsi="Times New Roman" w:cs="Times New Roman"/>
          <w:sz w:val="24"/>
          <w:szCs w:val="24"/>
        </w:rPr>
        <w:t>detina</w:t>
      </w:r>
      <w:proofErr w:type="spellEnd"/>
      <w:r w:rsidR="00FC5624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5624" w:rsidRPr="007C3DD0">
        <w:rPr>
          <w:rFonts w:ascii="Times New Roman" w:eastAsia="Times New Roman" w:hAnsi="Times New Roman" w:cs="Times New Roman"/>
          <w:sz w:val="24"/>
          <w:szCs w:val="24"/>
        </w:rPr>
        <w:t>certificarea</w:t>
      </w:r>
      <w:proofErr w:type="spellEnd"/>
      <w:r w:rsidR="00FC5624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certifica</w:t>
      </w:r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>rea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niv</w:t>
      </w:r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>salariatul</w:t>
      </w:r>
      <w:proofErr w:type="spellEnd"/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70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>detina</w:t>
      </w:r>
      <w:proofErr w:type="spellEnd"/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>certificarile</w:t>
      </w:r>
      <w:proofErr w:type="spellEnd"/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niv</w:t>
      </w:r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</w:rPr>
        <w:t>niv</w:t>
      </w:r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133713" w:rsidRPr="007C3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8EF" w:rsidRPr="007C3DD0" w:rsidRDefault="00133713" w:rsidP="004248EF">
      <w:pPr>
        <w:rPr>
          <w:rFonts w:eastAsia="Times New Roman"/>
          <w:sz w:val="24"/>
          <w:szCs w:val="24"/>
        </w:rPr>
      </w:pPr>
      <w:proofErr w:type="spellStart"/>
      <w:r w:rsidRPr="007C3DD0">
        <w:rPr>
          <w:rFonts w:eastAsia="Times New Roman"/>
          <w:sz w:val="24"/>
          <w:szCs w:val="24"/>
        </w:rPr>
        <w:lastRenderedPageBreak/>
        <w:t>Pentru</w:t>
      </w:r>
      <w:proofErr w:type="spellEnd"/>
      <w:r w:rsidRPr="007C3DD0">
        <w:rPr>
          <w:rFonts w:eastAsia="Times New Roman"/>
          <w:sz w:val="24"/>
          <w:szCs w:val="24"/>
        </w:rPr>
        <w:t xml:space="preserve"> </w:t>
      </w:r>
      <w:proofErr w:type="spellStart"/>
      <w:r w:rsidRPr="007C3DD0">
        <w:rPr>
          <w:rFonts w:eastAsia="Times New Roman"/>
          <w:sz w:val="24"/>
          <w:szCs w:val="24"/>
        </w:rPr>
        <w:t>salariatii</w:t>
      </w:r>
      <w:proofErr w:type="spellEnd"/>
      <w:r w:rsidRPr="007C3DD0">
        <w:rPr>
          <w:rFonts w:eastAsia="Times New Roman"/>
          <w:sz w:val="24"/>
          <w:szCs w:val="24"/>
        </w:rPr>
        <w:t xml:space="preserve"> TESA</w:t>
      </w:r>
      <w:r w:rsidR="004248EF" w:rsidRPr="007C3DD0">
        <w:rPr>
          <w:rFonts w:eastAsia="Times New Roman"/>
          <w:sz w:val="24"/>
          <w:szCs w:val="24"/>
        </w:rPr>
        <w:t>:</w:t>
      </w:r>
    </w:p>
    <w:p w:rsidR="00700947" w:rsidRPr="007C3DD0" w:rsidRDefault="004248EF" w:rsidP="007009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DD0">
        <w:rPr>
          <w:rFonts w:eastAsia="Times New Roman"/>
          <w:sz w:val="24"/>
          <w:szCs w:val="24"/>
        </w:rPr>
        <w:t>Niv</w:t>
      </w:r>
      <w:r w:rsidR="00133713" w:rsidRPr="007C3DD0">
        <w:rPr>
          <w:rFonts w:eastAsia="Times New Roman"/>
          <w:sz w:val="24"/>
          <w:szCs w:val="24"/>
        </w:rPr>
        <w:t>elul</w:t>
      </w:r>
      <w:proofErr w:type="spellEnd"/>
      <w:r w:rsidRPr="007C3DD0">
        <w:rPr>
          <w:rFonts w:eastAsia="Times New Roman"/>
          <w:sz w:val="24"/>
          <w:szCs w:val="24"/>
        </w:rPr>
        <w:t xml:space="preserve"> 1 </w:t>
      </w:r>
      <w:proofErr w:type="spellStart"/>
      <w:proofErr w:type="gramStart"/>
      <w:r w:rsidR="00133713" w:rsidRPr="007C3DD0">
        <w:rPr>
          <w:rFonts w:eastAsia="Times New Roman"/>
          <w:sz w:val="24"/>
          <w:szCs w:val="24"/>
        </w:rPr>
        <w:t>este</w:t>
      </w:r>
      <w:proofErr w:type="spellEnd"/>
      <w:proofErr w:type="gramEnd"/>
      <w:r w:rsidR="00133713" w:rsidRPr="007C3DD0">
        <w:rPr>
          <w:rFonts w:eastAsia="Times New Roman"/>
          <w:sz w:val="24"/>
          <w:szCs w:val="24"/>
        </w:rPr>
        <w:t xml:space="preserve"> </w:t>
      </w:r>
      <w:proofErr w:type="spellStart"/>
      <w:r w:rsidRPr="007C3DD0">
        <w:rPr>
          <w:rFonts w:eastAsia="Times New Roman"/>
          <w:sz w:val="24"/>
          <w:szCs w:val="24"/>
        </w:rPr>
        <w:t>obligatoriu</w:t>
      </w:r>
      <w:proofErr w:type="spellEnd"/>
      <w:r w:rsidR="00700947">
        <w:rPr>
          <w:rFonts w:eastAsia="Times New Roman"/>
          <w:sz w:val="24"/>
          <w:szCs w:val="24"/>
        </w:rPr>
        <w:t xml:space="preserve"> </w:t>
      </w:r>
      <w:proofErr w:type="spellStart"/>
      <w:r w:rsidR="00700947" w:rsidRPr="007C3DD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70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947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="0070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947">
        <w:rPr>
          <w:rFonts w:ascii="Times New Roman" w:eastAsia="Times New Roman" w:hAnsi="Times New Roman" w:cs="Times New Roman"/>
          <w:sz w:val="24"/>
          <w:szCs w:val="24"/>
        </w:rPr>
        <w:t>salariat</w:t>
      </w:r>
      <w:proofErr w:type="spellEnd"/>
      <w:r w:rsidR="007009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00947" w:rsidRPr="007C3DD0">
        <w:rPr>
          <w:rFonts w:ascii="Times New Roman" w:eastAsia="Times New Roman" w:hAnsi="Times New Roman" w:cs="Times New Roman"/>
          <w:sz w:val="24"/>
          <w:szCs w:val="24"/>
        </w:rPr>
        <w:t>Certificarea</w:t>
      </w:r>
      <w:proofErr w:type="spellEnd"/>
      <w:r w:rsidR="00700947" w:rsidRPr="007C3DD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700947" w:rsidRPr="007C3DD0">
        <w:rPr>
          <w:rFonts w:ascii="Times New Roman" w:eastAsia="Times New Roman" w:hAnsi="Times New Roman" w:cs="Times New Roman"/>
          <w:sz w:val="24"/>
          <w:szCs w:val="24"/>
        </w:rPr>
        <w:t>obtine</w:t>
      </w:r>
      <w:proofErr w:type="spellEnd"/>
      <w:r w:rsidR="00700947" w:rsidRPr="007C3DD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700947" w:rsidRPr="007C3DD0">
        <w:rPr>
          <w:rFonts w:ascii="Times New Roman" w:eastAsia="Times New Roman" w:hAnsi="Times New Roman" w:cs="Times New Roman"/>
          <w:sz w:val="24"/>
          <w:szCs w:val="24"/>
        </w:rPr>
        <w:t>singura</w:t>
      </w:r>
      <w:proofErr w:type="spellEnd"/>
      <w:r w:rsidR="00700947" w:rsidRPr="007C3DD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700947" w:rsidRPr="007C3DD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700947" w:rsidRPr="007C3DD0">
        <w:rPr>
          <w:rFonts w:ascii="Times New Roman" w:eastAsia="Times New Roman" w:hAnsi="Times New Roman" w:cs="Times New Roman"/>
          <w:sz w:val="24"/>
          <w:szCs w:val="24"/>
        </w:rPr>
        <w:t xml:space="preserve"> nu se </w:t>
      </w:r>
      <w:proofErr w:type="spellStart"/>
      <w:r w:rsidR="00700947" w:rsidRPr="007C3DD0">
        <w:rPr>
          <w:rFonts w:ascii="Times New Roman" w:eastAsia="Times New Roman" w:hAnsi="Times New Roman" w:cs="Times New Roman"/>
          <w:sz w:val="24"/>
          <w:szCs w:val="24"/>
        </w:rPr>
        <w:t>impune</w:t>
      </w:r>
      <w:proofErr w:type="spellEnd"/>
      <w:r w:rsidR="00700947" w:rsidRPr="007C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947" w:rsidRPr="007C3DD0">
        <w:rPr>
          <w:rFonts w:ascii="Times New Roman" w:eastAsia="Times New Roman" w:hAnsi="Times New Roman" w:cs="Times New Roman"/>
          <w:sz w:val="24"/>
          <w:szCs w:val="24"/>
        </w:rPr>
        <w:t>recertificarea</w:t>
      </w:r>
      <w:proofErr w:type="spellEnd"/>
      <w:r w:rsidR="00700947" w:rsidRPr="007C3D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248EF" w:rsidRPr="007C3DD0" w:rsidRDefault="004248EF" w:rsidP="004248EF">
      <w:pPr>
        <w:rPr>
          <w:rFonts w:eastAsia="Times New Roman"/>
          <w:sz w:val="24"/>
          <w:szCs w:val="24"/>
        </w:rPr>
      </w:pPr>
    </w:p>
    <w:p w:rsidR="004248EF" w:rsidRPr="00700947" w:rsidRDefault="004248EF" w:rsidP="004248EF">
      <w:pPr>
        <w:rPr>
          <w:rFonts w:eastAsia="Times New Roman"/>
          <w:sz w:val="24"/>
          <w:szCs w:val="24"/>
        </w:rPr>
      </w:pPr>
      <w:proofErr w:type="spellStart"/>
      <w:r w:rsidRPr="00700947">
        <w:rPr>
          <w:rFonts w:eastAsia="Times New Roman"/>
          <w:sz w:val="24"/>
          <w:szCs w:val="24"/>
        </w:rPr>
        <w:t>Niv</w:t>
      </w:r>
      <w:r w:rsidR="00133713" w:rsidRPr="00700947">
        <w:rPr>
          <w:rFonts w:eastAsia="Times New Roman"/>
          <w:sz w:val="24"/>
          <w:szCs w:val="24"/>
        </w:rPr>
        <w:t>elul</w:t>
      </w:r>
      <w:proofErr w:type="spellEnd"/>
      <w:r w:rsidRPr="00700947">
        <w:rPr>
          <w:rFonts w:eastAsia="Times New Roman"/>
          <w:sz w:val="24"/>
          <w:szCs w:val="24"/>
        </w:rPr>
        <w:t xml:space="preserve"> 2 </w:t>
      </w:r>
      <w:proofErr w:type="spellStart"/>
      <w:r w:rsidR="00133713" w:rsidRPr="00700947">
        <w:rPr>
          <w:rFonts w:eastAsia="Times New Roman"/>
          <w:sz w:val="24"/>
          <w:szCs w:val="24"/>
        </w:rPr>
        <w:t>este</w:t>
      </w:r>
      <w:proofErr w:type="spellEnd"/>
      <w:r w:rsidR="00133713" w:rsidRPr="00700947">
        <w:rPr>
          <w:rFonts w:eastAsia="Times New Roman"/>
          <w:sz w:val="24"/>
          <w:szCs w:val="24"/>
        </w:rPr>
        <w:t xml:space="preserve"> </w:t>
      </w:r>
      <w:proofErr w:type="gramStart"/>
      <w:r w:rsidRPr="00700947">
        <w:rPr>
          <w:rFonts w:eastAsia="Times New Roman"/>
          <w:sz w:val="24"/>
          <w:szCs w:val="24"/>
        </w:rPr>
        <w:t xml:space="preserve">optional </w:t>
      </w:r>
      <w:r w:rsidR="00EA30AC" w:rsidRPr="00700947">
        <w:rPr>
          <w:rFonts w:eastAsia="Times New Roman"/>
          <w:sz w:val="24"/>
          <w:szCs w:val="24"/>
        </w:rPr>
        <w:t>.</w:t>
      </w:r>
      <w:proofErr w:type="gramEnd"/>
      <w:r w:rsidR="00EA30AC" w:rsidRPr="00700947">
        <w:rPr>
          <w:rFonts w:eastAsia="Times New Roman"/>
          <w:sz w:val="24"/>
          <w:szCs w:val="24"/>
        </w:rPr>
        <w:t xml:space="preserve"> </w:t>
      </w:r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Certificarea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este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valabila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 2 </w:t>
      </w:r>
      <w:proofErr w:type="spellStart"/>
      <w:r w:rsidR="004A73AD" w:rsidRPr="00700947">
        <w:rPr>
          <w:rFonts w:eastAsia="Times New Roman"/>
          <w:sz w:val="24"/>
          <w:szCs w:val="24"/>
        </w:rPr>
        <w:t>ani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, la </w:t>
      </w:r>
      <w:proofErr w:type="spellStart"/>
      <w:r w:rsidR="004A73AD" w:rsidRPr="00700947">
        <w:rPr>
          <w:rFonts w:eastAsia="Times New Roman"/>
          <w:sz w:val="24"/>
          <w:szCs w:val="24"/>
        </w:rPr>
        <w:t>expirarea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acestei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perioade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salariatii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avand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posibilitatea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sa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obtina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recertificarea.Obtinerea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certificarii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nivel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2 </w:t>
      </w:r>
      <w:proofErr w:type="spellStart"/>
      <w:r w:rsidR="004A73AD" w:rsidRPr="00700947">
        <w:rPr>
          <w:rFonts w:eastAsia="Times New Roman"/>
          <w:sz w:val="24"/>
          <w:szCs w:val="24"/>
        </w:rPr>
        <w:t>aduce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ca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beneficiu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salariatului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o </w:t>
      </w:r>
      <w:proofErr w:type="spellStart"/>
      <w:r w:rsidR="004A73AD" w:rsidRPr="00700947">
        <w:rPr>
          <w:rFonts w:eastAsia="Times New Roman"/>
          <w:sz w:val="24"/>
          <w:szCs w:val="24"/>
        </w:rPr>
        <w:t>crestere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salariala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de 10%( </w:t>
      </w:r>
      <w:proofErr w:type="spellStart"/>
      <w:r w:rsidR="004A73AD" w:rsidRPr="00700947">
        <w:rPr>
          <w:rFonts w:eastAsia="Times New Roman"/>
          <w:sz w:val="24"/>
          <w:szCs w:val="24"/>
        </w:rPr>
        <w:t>procent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</w:t>
      </w:r>
      <w:proofErr w:type="spellStart"/>
      <w:r w:rsidR="004A73AD" w:rsidRPr="00700947">
        <w:rPr>
          <w:rFonts w:eastAsia="Times New Roman"/>
          <w:sz w:val="24"/>
          <w:szCs w:val="24"/>
        </w:rPr>
        <w:t>ce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se </w:t>
      </w:r>
      <w:proofErr w:type="spellStart"/>
      <w:r w:rsidR="004A73AD" w:rsidRPr="00700947">
        <w:rPr>
          <w:rFonts w:eastAsia="Times New Roman"/>
          <w:sz w:val="24"/>
          <w:szCs w:val="24"/>
        </w:rPr>
        <w:t>calculeaza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la </w:t>
      </w:r>
      <w:proofErr w:type="spellStart"/>
      <w:r w:rsidR="004A73AD" w:rsidRPr="00700947">
        <w:rPr>
          <w:rFonts w:eastAsia="Times New Roman"/>
          <w:sz w:val="24"/>
          <w:szCs w:val="24"/>
        </w:rPr>
        <w:t>salariul</w:t>
      </w:r>
      <w:proofErr w:type="spellEnd"/>
      <w:r w:rsidR="004A73AD" w:rsidRPr="00700947">
        <w:rPr>
          <w:rFonts w:eastAsia="Times New Roman"/>
          <w:sz w:val="24"/>
          <w:szCs w:val="24"/>
        </w:rPr>
        <w:t xml:space="preserve"> de </w:t>
      </w:r>
      <w:proofErr w:type="spellStart"/>
      <w:r w:rsidR="004A73AD" w:rsidRPr="00700947">
        <w:rPr>
          <w:rFonts w:eastAsia="Times New Roman"/>
          <w:sz w:val="24"/>
          <w:szCs w:val="24"/>
        </w:rPr>
        <w:t>incadrare</w:t>
      </w:r>
      <w:proofErr w:type="spellEnd"/>
      <w:r w:rsidR="004A73AD" w:rsidRPr="00700947">
        <w:rPr>
          <w:rFonts w:eastAsia="Times New Roman"/>
          <w:sz w:val="24"/>
          <w:szCs w:val="24"/>
        </w:rPr>
        <w:t>).</w:t>
      </w:r>
    </w:p>
    <w:p w:rsidR="004248EF" w:rsidRPr="002A205C" w:rsidRDefault="004248EF" w:rsidP="002A205C">
      <w:pPr>
        <w:widowControl w:val="0"/>
        <w:spacing w:before="159" w:after="0" w:line="258" w:lineRule="auto"/>
        <w:ind w:right="116"/>
        <w:jc w:val="both"/>
        <w:rPr>
          <w:rFonts w:ascii="Calibri" w:eastAsia="Calibri" w:hAnsi="Calibri" w:cs="Calibri"/>
          <w:sz w:val="24"/>
          <w:szCs w:val="24"/>
          <w:lang w:val="ro-RO"/>
        </w:rPr>
      </w:pPr>
    </w:p>
    <w:p w:rsidR="002A205C" w:rsidRPr="002A205C" w:rsidRDefault="002A205C" w:rsidP="002A205C">
      <w:pPr>
        <w:spacing w:after="0" w:line="240" w:lineRule="auto"/>
        <w:rPr>
          <w:rFonts w:ascii="Calibri" w:eastAsia="Calibri" w:hAnsi="Calibri" w:cs="Calibri"/>
          <w:sz w:val="24"/>
          <w:szCs w:val="24"/>
          <w:lang w:val="ro-RO" w:eastAsia="de-AT"/>
        </w:rPr>
      </w:pPr>
    </w:p>
    <w:p w:rsidR="002A205C" w:rsidRPr="002A205C" w:rsidRDefault="002A205C" w:rsidP="002A205C">
      <w:pPr>
        <w:widowControl w:val="0"/>
        <w:numPr>
          <w:ilvl w:val="0"/>
          <w:numId w:val="3"/>
        </w:numPr>
        <w:tabs>
          <w:tab w:val="left" w:pos="451"/>
        </w:tabs>
        <w:spacing w:before="206" w:after="0" w:line="240" w:lineRule="auto"/>
        <w:ind w:left="450" w:hanging="35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x-none"/>
        </w:rPr>
      </w:pPr>
      <w:r w:rsidRPr="002A205C">
        <w:rPr>
          <w:rFonts w:ascii="Times New Roman" w:eastAsia="Times New Roman" w:hAnsi="Times New Roman" w:cs="Times New Roman"/>
          <w:b/>
          <w:spacing w:val="-1"/>
          <w:sz w:val="24"/>
          <w:szCs w:val="20"/>
          <w:lang w:val="ro-RO" w:eastAsia="x-none"/>
        </w:rPr>
        <w:t>STRUCTURI</w:t>
      </w:r>
      <w:r w:rsidRPr="002A205C">
        <w:rPr>
          <w:rFonts w:ascii="Times New Roman" w:eastAsia="Times New Roman" w:hAnsi="Times New Roman" w:cs="Times New Roman"/>
          <w:b/>
          <w:spacing w:val="-11"/>
          <w:sz w:val="24"/>
          <w:szCs w:val="20"/>
          <w:lang w:val="ro-RO" w:eastAsia="x-none"/>
        </w:rPr>
        <w:t xml:space="preserve"> </w:t>
      </w:r>
      <w:r w:rsidRPr="002A205C">
        <w:rPr>
          <w:rFonts w:ascii="Times New Roman" w:eastAsia="Times New Roman" w:hAnsi="Times New Roman" w:cs="Times New Roman"/>
          <w:b/>
          <w:spacing w:val="-1"/>
          <w:sz w:val="24"/>
          <w:szCs w:val="20"/>
          <w:lang w:val="ro-RO" w:eastAsia="x-none"/>
        </w:rPr>
        <w:t>INTERNE</w:t>
      </w:r>
      <w:r w:rsidRPr="002A205C">
        <w:rPr>
          <w:rFonts w:ascii="Times New Roman" w:eastAsia="Times New Roman" w:hAnsi="Times New Roman" w:cs="Times New Roman"/>
          <w:b/>
          <w:spacing w:val="-14"/>
          <w:sz w:val="24"/>
          <w:szCs w:val="20"/>
          <w:lang w:val="ro-RO" w:eastAsia="x-none"/>
        </w:rPr>
        <w:t xml:space="preserve"> </w:t>
      </w:r>
      <w:r w:rsidRPr="002A205C">
        <w:rPr>
          <w:rFonts w:ascii="Times New Roman" w:eastAsia="Times New Roman" w:hAnsi="Times New Roman" w:cs="Times New Roman"/>
          <w:b/>
          <w:spacing w:val="-1"/>
          <w:sz w:val="24"/>
          <w:szCs w:val="20"/>
          <w:lang w:val="ro-RO" w:eastAsia="x-none"/>
        </w:rPr>
        <w:t>CU</w:t>
      </w:r>
      <w:r w:rsidRPr="002A205C">
        <w:rPr>
          <w:rFonts w:ascii="Times New Roman" w:eastAsia="Times New Roman" w:hAnsi="Times New Roman" w:cs="Times New Roman"/>
          <w:b/>
          <w:spacing w:val="-10"/>
          <w:sz w:val="24"/>
          <w:szCs w:val="20"/>
          <w:lang w:val="ro-RO" w:eastAsia="x-none"/>
        </w:rPr>
        <w:t xml:space="preserve"> </w:t>
      </w:r>
      <w:r w:rsidRPr="002A205C">
        <w:rPr>
          <w:rFonts w:ascii="Times New Roman" w:eastAsia="Times New Roman" w:hAnsi="Times New Roman" w:cs="Times New Roman"/>
          <w:b/>
          <w:spacing w:val="-1"/>
          <w:sz w:val="24"/>
          <w:szCs w:val="20"/>
          <w:lang w:val="ro-RO" w:eastAsia="x-none"/>
        </w:rPr>
        <w:t>RESPONSABILITATE</w:t>
      </w:r>
      <w:r w:rsidRPr="002A205C">
        <w:rPr>
          <w:rFonts w:ascii="Times New Roman" w:eastAsia="Times New Roman" w:hAnsi="Times New Roman" w:cs="Times New Roman"/>
          <w:b/>
          <w:spacing w:val="-14"/>
          <w:sz w:val="24"/>
          <w:szCs w:val="20"/>
          <w:lang w:val="ro-RO" w:eastAsia="x-none"/>
        </w:rPr>
        <w:t xml:space="preserve"> </w:t>
      </w:r>
      <w:r w:rsidRPr="002A205C">
        <w:rPr>
          <w:rFonts w:ascii="Times New Roman" w:eastAsia="Times New Roman" w:hAnsi="Times New Roman" w:cs="Times New Roman"/>
          <w:b/>
          <w:spacing w:val="-1"/>
          <w:sz w:val="24"/>
          <w:szCs w:val="20"/>
          <w:lang w:val="ro-RO" w:eastAsia="x-none"/>
        </w:rPr>
        <w:t>PRIVIND</w:t>
      </w:r>
      <w:r w:rsidRPr="002A205C">
        <w:rPr>
          <w:rFonts w:ascii="Times New Roman" w:eastAsia="Times New Roman" w:hAnsi="Times New Roman" w:cs="Times New Roman"/>
          <w:b/>
          <w:spacing w:val="-11"/>
          <w:sz w:val="24"/>
          <w:szCs w:val="20"/>
          <w:lang w:val="ro-RO" w:eastAsia="x-none"/>
        </w:rPr>
        <w:t xml:space="preserve"> </w:t>
      </w:r>
      <w:r w:rsidRPr="002A205C">
        <w:rPr>
          <w:rFonts w:ascii="Times New Roman" w:eastAsia="Times New Roman" w:hAnsi="Times New Roman" w:cs="Times New Roman"/>
          <w:b/>
          <w:spacing w:val="-1"/>
          <w:sz w:val="24"/>
          <w:szCs w:val="20"/>
          <w:lang w:val="ro-RO" w:eastAsia="x-none"/>
        </w:rPr>
        <w:t>REMUNERAREA</w:t>
      </w:r>
    </w:p>
    <w:p w:rsidR="002A205C" w:rsidRPr="002A205C" w:rsidRDefault="002A205C" w:rsidP="002A205C">
      <w:pPr>
        <w:widowControl w:val="0"/>
        <w:spacing w:before="182" w:after="0" w:line="259" w:lineRule="auto"/>
        <w:ind w:right="117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>Consiliul</w:t>
      </w:r>
      <w:r w:rsidRPr="002A205C">
        <w:rPr>
          <w:rFonts w:ascii="Calibri" w:eastAsia="Calibri" w:hAnsi="Calibri" w:cs="Times New Roman"/>
          <w:spacing w:val="1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2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Administrație</w:t>
      </w:r>
      <w:r w:rsidRPr="002A205C">
        <w:rPr>
          <w:rFonts w:ascii="Calibri" w:eastAsia="Calibri" w:hAnsi="Calibri" w:cs="Times New Roman"/>
          <w:spacing w:val="2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este</w:t>
      </w:r>
      <w:r w:rsidRPr="002A205C">
        <w:rPr>
          <w:rFonts w:ascii="Calibri" w:eastAsia="Calibri" w:hAnsi="Calibri" w:cs="Times New Roman"/>
          <w:spacing w:val="2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responsabil</w:t>
      </w:r>
      <w:r w:rsidRPr="002A205C">
        <w:rPr>
          <w:rFonts w:ascii="Calibri" w:eastAsia="Calibri" w:hAnsi="Calibri" w:cs="Times New Roman"/>
          <w:spacing w:val="2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2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aprobarea</w:t>
      </w:r>
      <w:r w:rsidRPr="002A205C">
        <w:rPr>
          <w:rFonts w:ascii="Calibri" w:eastAsia="Calibri" w:hAnsi="Calibri" w:cs="Times New Roman"/>
          <w:spacing w:val="2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politicii</w:t>
      </w:r>
      <w:r w:rsidRPr="002A205C">
        <w:rPr>
          <w:rFonts w:ascii="Calibri" w:eastAsia="Calibri" w:hAnsi="Calibri" w:cs="Times New Roman"/>
          <w:spacing w:val="1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2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remunerare</w:t>
      </w:r>
      <w:r w:rsidRPr="002A205C">
        <w:rPr>
          <w:rFonts w:ascii="Calibri" w:eastAsia="Calibri" w:hAnsi="Calibri" w:cs="Times New Roman"/>
          <w:spacing w:val="2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</w:t>
      </w:r>
      <w:r w:rsidRPr="002A205C">
        <w:rPr>
          <w:rFonts w:ascii="Calibri" w:eastAsia="Calibri" w:hAnsi="Calibri" w:cs="Times New Roman"/>
          <w:spacing w:val="2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societatii</w:t>
      </w:r>
      <w:r w:rsidRPr="002A205C">
        <w:rPr>
          <w:rFonts w:ascii="Calibri" w:eastAsia="Calibri" w:hAnsi="Calibri" w:cs="Times New Roman"/>
          <w:spacing w:val="2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și</w:t>
      </w:r>
      <w:r w:rsidRPr="002A205C">
        <w:rPr>
          <w:rFonts w:ascii="Calibri" w:eastAsia="Calibri" w:hAnsi="Calibri" w:cs="Times New Roman"/>
          <w:spacing w:val="5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supervizează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implementarea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acesteia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prin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 Departamentul de Resurse Umane si Departamentul financiar-contabil.</w:t>
      </w:r>
    </w:p>
    <w:p w:rsidR="002A205C" w:rsidRPr="002A205C" w:rsidRDefault="002A205C" w:rsidP="002A205C">
      <w:pPr>
        <w:widowControl w:val="0"/>
        <w:spacing w:before="158" w:after="0" w:line="240" w:lineRule="auto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Departamentele</w:t>
      </w:r>
      <w:r w:rsidRPr="002A205C">
        <w:rPr>
          <w:rFonts w:ascii="Calibri" w:eastAsia="Calibri" w:hAnsi="Calibri" w:cs="Times New Roman"/>
          <w:spacing w:val="21"/>
          <w:sz w:val="24"/>
          <w:szCs w:val="24"/>
          <w:lang w:val="ro-RO"/>
        </w:rPr>
        <w:t xml:space="preserve"> de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Resurse</w:t>
      </w:r>
      <w:r w:rsidRPr="002A205C">
        <w:rPr>
          <w:rFonts w:ascii="Calibri" w:eastAsia="Calibri" w:hAnsi="Calibri" w:cs="Times New Roman"/>
          <w:spacing w:val="1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Umane si cel Financiar – contabil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dețin</w:t>
      </w:r>
      <w:r w:rsidRPr="002A205C">
        <w:rPr>
          <w:rFonts w:ascii="Calibri" w:eastAsia="Calibri" w:hAnsi="Calibri" w:cs="Times New Roman"/>
          <w:spacing w:val="2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resursele</w:t>
      </w:r>
      <w:r w:rsidRPr="002A205C">
        <w:rPr>
          <w:rFonts w:ascii="Calibri" w:eastAsia="Calibri" w:hAnsi="Calibri" w:cs="Times New Roman"/>
          <w:spacing w:val="2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umane</w:t>
      </w:r>
      <w:r w:rsidRPr="002A205C">
        <w:rPr>
          <w:rFonts w:ascii="Calibri" w:eastAsia="Calibri" w:hAnsi="Calibri" w:cs="Times New Roman"/>
          <w:spacing w:val="2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necesare pentru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implementarea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unui</w:t>
      </w:r>
      <w:r w:rsidRPr="002A205C">
        <w:rPr>
          <w:rFonts w:ascii="Calibri" w:eastAsia="Calibri" w:hAnsi="Calibri" w:cs="Times New Roman"/>
          <w:spacing w:val="-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sistem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remunerație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și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recompensare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echitabil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și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 competitiv.</w:t>
      </w:r>
    </w:p>
    <w:p w:rsidR="002A205C" w:rsidRPr="002A205C" w:rsidRDefault="002A205C" w:rsidP="002A205C">
      <w:pPr>
        <w:spacing w:after="0" w:line="240" w:lineRule="auto"/>
        <w:rPr>
          <w:rFonts w:ascii="Calibri" w:eastAsia="Calibri" w:hAnsi="Calibri" w:cs="Calibri"/>
          <w:sz w:val="24"/>
          <w:szCs w:val="24"/>
          <w:lang w:val="ro-RO" w:eastAsia="de-AT"/>
        </w:rPr>
      </w:pPr>
    </w:p>
    <w:p w:rsidR="002A205C" w:rsidRPr="002A205C" w:rsidRDefault="002A205C" w:rsidP="002A205C">
      <w:pPr>
        <w:widowControl w:val="0"/>
        <w:numPr>
          <w:ilvl w:val="0"/>
          <w:numId w:val="3"/>
        </w:numPr>
        <w:tabs>
          <w:tab w:val="left" w:pos="591"/>
        </w:tabs>
        <w:spacing w:after="0" w:line="240" w:lineRule="auto"/>
        <w:ind w:left="590" w:hanging="490"/>
        <w:jc w:val="both"/>
        <w:outlineLvl w:val="0"/>
        <w:rPr>
          <w:rFonts w:ascii="Times New Roman" w:eastAsia="Times New Roman" w:hAnsi="Times New Roman" w:cs="Calibri"/>
          <w:b/>
          <w:bCs/>
          <w:sz w:val="24"/>
          <w:szCs w:val="20"/>
          <w:lang w:val="ro-RO" w:eastAsia="x-none"/>
        </w:rPr>
      </w:pPr>
      <w:r w:rsidRPr="002A205C">
        <w:rPr>
          <w:rFonts w:ascii="Times New Roman" w:eastAsia="Times New Roman" w:hAnsi="Times New Roman" w:cs="Times New Roman"/>
          <w:b/>
          <w:spacing w:val="-1"/>
          <w:sz w:val="24"/>
          <w:szCs w:val="20"/>
          <w:lang w:val="ro-RO" w:eastAsia="x-none"/>
        </w:rPr>
        <w:t>REMUNERARE</w:t>
      </w:r>
      <w:r w:rsidRPr="002A205C">
        <w:rPr>
          <w:rFonts w:ascii="Times New Roman" w:eastAsia="Times New Roman" w:hAnsi="Times New Roman" w:cs="Times New Roman"/>
          <w:b/>
          <w:spacing w:val="1"/>
          <w:sz w:val="24"/>
          <w:szCs w:val="20"/>
          <w:lang w:val="ro-RO" w:eastAsia="x-none"/>
        </w:rPr>
        <w:t xml:space="preserve"> </w:t>
      </w:r>
      <w:r w:rsidR="00E87B3F">
        <w:rPr>
          <w:rFonts w:ascii="Times New Roman" w:eastAsia="Times New Roman" w:hAnsi="Times New Roman" w:cs="Times New Roman"/>
          <w:b/>
          <w:spacing w:val="1"/>
          <w:sz w:val="24"/>
          <w:szCs w:val="20"/>
          <w:lang w:val="ro-RO" w:eastAsia="x-none"/>
        </w:rPr>
        <w:t>S</w:t>
      </w:r>
      <w:r w:rsidRPr="002A205C">
        <w:rPr>
          <w:rFonts w:ascii="Times New Roman" w:eastAsia="Times New Roman" w:hAnsi="Times New Roman" w:cs="Times New Roman"/>
          <w:b/>
          <w:sz w:val="24"/>
          <w:szCs w:val="20"/>
          <w:lang w:val="ro-RO" w:eastAsia="x-none"/>
        </w:rPr>
        <w:t xml:space="preserve">I </w:t>
      </w:r>
      <w:r w:rsidRPr="002A205C">
        <w:rPr>
          <w:rFonts w:ascii="Times New Roman" w:eastAsia="Times New Roman" w:hAnsi="Times New Roman" w:cs="Times New Roman"/>
          <w:b/>
          <w:spacing w:val="-1"/>
          <w:sz w:val="24"/>
          <w:szCs w:val="20"/>
          <w:lang w:val="ro-RO" w:eastAsia="x-none"/>
        </w:rPr>
        <w:t>PERFORMAN</w:t>
      </w:r>
      <w:r w:rsidR="00E87B3F">
        <w:rPr>
          <w:rFonts w:ascii="Times New Roman" w:eastAsia="Times New Roman" w:hAnsi="Times New Roman" w:cs="Times New Roman"/>
          <w:b/>
          <w:spacing w:val="-1"/>
          <w:sz w:val="24"/>
          <w:szCs w:val="20"/>
          <w:lang w:val="ro-RO" w:eastAsia="x-none"/>
        </w:rPr>
        <w:t>T</w:t>
      </w:r>
      <w:r w:rsidRPr="002A205C">
        <w:rPr>
          <w:rFonts w:ascii="Times New Roman" w:eastAsia="Times New Roman" w:hAnsi="Times New Roman" w:cs="Times New Roman"/>
          <w:b/>
          <w:spacing w:val="-1"/>
          <w:sz w:val="24"/>
          <w:szCs w:val="20"/>
          <w:lang w:val="ro-RO" w:eastAsia="x-none"/>
        </w:rPr>
        <w:t>Ă</w:t>
      </w:r>
    </w:p>
    <w:p w:rsidR="002A205C" w:rsidRPr="002A205C" w:rsidRDefault="002A205C" w:rsidP="002A205C">
      <w:pPr>
        <w:widowControl w:val="0"/>
        <w:spacing w:before="183" w:after="0" w:line="240" w:lineRule="auto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Remunerarea</w:t>
      </w:r>
      <w:r w:rsidRPr="002A205C">
        <w:rPr>
          <w:rFonts w:ascii="Calibri" w:eastAsia="Calibri" w:hAnsi="Calibri" w:cs="Times New Roman"/>
          <w:spacing w:val="4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are</w:t>
      </w:r>
      <w:r w:rsidRPr="002A205C">
        <w:rPr>
          <w:rFonts w:ascii="Calibri" w:eastAsia="Calibri" w:hAnsi="Calibri" w:cs="Times New Roman"/>
          <w:spacing w:val="-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următoarele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componente:</w:t>
      </w:r>
    </w:p>
    <w:p w:rsidR="002A205C" w:rsidRPr="002A205C" w:rsidRDefault="002A205C" w:rsidP="002A205C">
      <w:pPr>
        <w:widowControl w:val="0"/>
        <w:numPr>
          <w:ilvl w:val="1"/>
          <w:numId w:val="3"/>
        </w:numPr>
        <w:tabs>
          <w:tab w:val="left" w:pos="821"/>
        </w:tabs>
        <w:spacing w:before="184" w:after="0" w:line="258" w:lineRule="auto"/>
        <w:ind w:right="120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Remuneraţia</w:t>
      </w:r>
      <w:r w:rsidRPr="002A205C">
        <w:rPr>
          <w:rFonts w:ascii="Calibri" w:eastAsia="Calibri" w:hAnsi="Calibri" w:cs="Times New Roman"/>
          <w:spacing w:val="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fixă,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adică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salariul</w:t>
      </w:r>
      <w:r w:rsidRPr="002A205C">
        <w:rPr>
          <w:rFonts w:ascii="Calibri" w:eastAsia="Calibri" w:hAnsi="Calibri" w:cs="Times New Roman"/>
          <w:spacing w:val="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bază/indemnizatia la care se adauga sporul de vechime ,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luând</w:t>
      </w:r>
      <w:r w:rsidRPr="002A205C">
        <w:rPr>
          <w:rFonts w:ascii="Calibri" w:eastAsia="Calibri" w:hAnsi="Calibri" w:cs="Times New Roman"/>
          <w:spacing w:val="1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1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considerare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condiţiile</w:t>
      </w:r>
      <w:r w:rsidRPr="002A205C">
        <w:rPr>
          <w:rFonts w:ascii="Calibri" w:eastAsia="Calibri" w:hAnsi="Calibri" w:cs="Times New Roman"/>
          <w:spacing w:val="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7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pe</w:t>
      </w:r>
      <w:r w:rsidRPr="002A205C">
        <w:rPr>
          <w:rFonts w:ascii="Calibri" w:eastAsia="Calibri" w:hAnsi="Calibri" w:cs="Times New Roman"/>
          <w:spacing w:val="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piaţa</w:t>
      </w:r>
      <w:r w:rsidRPr="002A205C">
        <w:rPr>
          <w:rFonts w:ascii="Calibri" w:eastAsia="Calibri" w:hAnsi="Calibri" w:cs="Times New Roman"/>
          <w:spacing w:val="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locală,</w:t>
      </w:r>
      <w:r w:rsidRPr="002A205C">
        <w:rPr>
          <w:rFonts w:ascii="Calibri" w:eastAsia="Calibri" w:hAnsi="Calibri" w:cs="Times New Roman"/>
          <w:spacing w:val="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nivelul</w:t>
      </w:r>
      <w:r w:rsidRPr="002A205C">
        <w:rPr>
          <w:rFonts w:ascii="Calibri" w:eastAsia="Calibri" w:hAnsi="Calibri" w:cs="Times New Roman"/>
          <w:spacing w:val="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expertiză</w:t>
      </w:r>
      <w:r w:rsidRPr="002A205C">
        <w:rPr>
          <w:rFonts w:ascii="Calibri" w:eastAsia="Calibri" w:hAnsi="Calibri" w:cs="Times New Roman"/>
          <w:spacing w:val="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experienţă,</w:t>
      </w:r>
      <w:r w:rsidRPr="002A205C">
        <w:rPr>
          <w:rFonts w:ascii="Calibri" w:eastAsia="Calibri" w:hAnsi="Calibri" w:cs="Times New Roman"/>
          <w:spacing w:val="3"/>
          <w:sz w:val="24"/>
          <w:szCs w:val="24"/>
          <w:lang w:val="ro-RO"/>
        </w:rPr>
        <w:t xml:space="preserve"> contractul colectiv de munca in vigoare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dar</w:t>
      </w:r>
      <w:r w:rsidRPr="002A205C">
        <w:rPr>
          <w:rFonts w:ascii="Calibri" w:eastAsia="Calibri" w:hAnsi="Calibri" w:cs="Times New Roman"/>
          <w:spacing w:val="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performanţa</w:t>
      </w:r>
      <w:r w:rsidRPr="002A205C">
        <w:rPr>
          <w:rFonts w:ascii="Calibri" w:eastAsia="Calibri" w:hAnsi="Calibri" w:cs="Times New Roman"/>
          <w:spacing w:val="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individuală</w:t>
      </w:r>
      <w:r w:rsidRPr="002A205C">
        <w:rPr>
          <w:rFonts w:ascii="Calibri" w:eastAsia="Calibri" w:hAnsi="Calibri" w:cs="Times New Roman"/>
          <w:spacing w:val="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cazul</w:t>
      </w:r>
      <w:r w:rsidRPr="002A205C">
        <w:rPr>
          <w:rFonts w:ascii="Calibri" w:eastAsia="Calibri" w:hAnsi="Calibri" w:cs="Times New Roman"/>
          <w:spacing w:val="7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care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a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avut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loc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o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 evaluare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relevantă,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şi</w:t>
      </w:r>
    </w:p>
    <w:p w:rsidR="002A205C" w:rsidRPr="002A205C" w:rsidRDefault="002A205C" w:rsidP="002A205C">
      <w:pPr>
        <w:widowControl w:val="0"/>
        <w:numPr>
          <w:ilvl w:val="1"/>
          <w:numId w:val="3"/>
        </w:numPr>
        <w:tabs>
          <w:tab w:val="left" w:pos="821"/>
        </w:tabs>
        <w:spacing w:before="1" w:after="0" w:line="258" w:lineRule="auto"/>
        <w:ind w:right="114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Remuneraţia</w:t>
      </w:r>
      <w:r w:rsidRPr="002A205C">
        <w:rPr>
          <w:rFonts w:ascii="Calibri" w:eastAsia="Calibri" w:hAnsi="Calibri" w:cs="Times New Roman"/>
          <w:spacing w:val="2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variabilă, reprezentata</w:t>
      </w:r>
      <w:r w:rsidRPr="002A205C">
        <w:rPr>
          <w:rFonts w:ascii="Calibri" w:eastAsia="Calibri" w:hAnsi="Calibri" w:cs="Times New Roman"/>
          <w:spacing w:val="2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2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bonusuri lunare/trimestriale /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anuale,</w:t>
      </w:r>
      <w:r w:rsidRPr="002A205C">
        <w:rPr>
          <w:rFonts w:ascii="Calibri" w:eastAsia="Calibri" w:hAnsi="Calibri" w:cs="Times New Roman"/>
          <w:spacing w:val="3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care</w:t>
      </w:r>
      <w:r w:rsidRPr="002A205C">
        <w:rPr>
          <w:rFonts w:ascii="Calibri" w:eastAsia="Calibri" w:hAnsi="Calibri" w:cs="Times New Roman"/>
          <w:spacing w:val="3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depinde</w:t>
      </w:r>
      <w:r w:rsidRPr="002A205C">
        <w:rPr>
          <w:rFonts w:ascii="Calibri" w:eastAsia="Calibri" w:hAnsi="Calibri" w:cs="Times New Roman"/>
          <w:spacing w:val="2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3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realizarea</w:t>
      </w:r>
      <w:r w:rsidRPr="002A205C">
        <w:rPr>
          <w:rFonts w:ascii="Calibri" w:eastAsia="Calibri" w:hAnsi="Calibri" w:cs="Times New Roman"/>
          <w:spacing w:val="8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obiectivelor</w:t>
      </w:r>
      <w:r w:rsidRPr="002A205C">
        <w:rPr>
          <w:rFonts w:ascii="Calibri" w:eastAsia="Calibri" w:hAnsi="Calibri" w:cs="Times New Roman"/>
          <w:spacing w:val="3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companiei</w:t>
      </w:r>
      <w:r w:rsidRPr="002A205C">
        <w:rPr>
          <w:rFonts w:ascii="Calibri" w:eastAsia="Calibri" w:hAnsi="Calibri" w:cs="Times New Roman"/>
          <w:spacing w:val="3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3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se</w:t>
      </w:r>
      <w:r w:rsidRPr="002A205C">
        <w:rPr>
          <w:rFonts w:ascii="Calibri" w:eastAsia="Calibri" w:hAnsi="Calibri" w:cs="Times New Roman"/>
          <w:spacing w:val="3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acorda</w:t>
      </w:r>
      <w:r w:rsidRPr="002A205C">
        <w:rPr>
          <w:rFonts w:ascii="Calibri" w:eastAsia="Calibri" w:hAnsi="Calibri" w:cs="Times New Roman"/>
          <w:spacing w:val="3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pe</w:t>
      </w:r>
      <w:r w:rsidRPr="002A205C">
        <w:rPr>
          <w:rFonts w:ascii="Calibri" w:eastAsia="Calibri" w:hAnsi="Calibri" w:cs="Times New Roman"/>
          <w:spacing w:val="3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baza</w:t>
      </w:r>
      <w:r w:rsidRPr="002A205C">
        <w:rPr>
          <w:rFonts w:ascii="Calibri" w:eastAsia="Calibri" w:hAnsi="Calibri" w:cs="Times New Roman"/>
          <w:spacing w:val="3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evaluării</w:t>
      </w:r>
      <w:r w:rsidRPr="002A205C">
        <w:rPr>
          <w:rFonts w:ascii="Calibri" w:eastAsia="Calibri" w:hAnsi="Calibri" w:cs="Times New Roman"/>
          <w:spacing w:val="3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unui</w:t>
      </w:r>
      <w:r w:rsidRPr="002A205C">
        <w:rPr>
          <w:rFonts w:ascii="Calibri" w:eastAsia="Calibri" w:hAnsi="Calibri" w:cs="Times New Roman"/>
          <w:spacing w:val="3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set</w:t>
      </w:r>
      <w:r w:rsidRPr="002A205C">
        <w:rPr>
          <w:rFonts w:ascii="Calibri" w:eastAsia="Calibri" w:hAnsi="Calibri" w:cs="Times New Roman"/>
          <w:spacing w:val="3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3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criterii</w:t>
      </w:r>
      <w:r w:rsidRPr="002A205C">
        <w:rPr>
          <w:rFonts w:ascii="Calibri" w:eastAsia="Calibri" w:hAnsi="Calibri" w:cs="Times New Roman"/>
          <w:spacing w:val="3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financiare</w:t>
      </w:r>
      <w:r w:rsidRPr="002A205C">
        <w:rPr>
          <w:rFonts w:ascii="Calibri" w:eastAsia="Calibri" w:hAnsi="Calibri" w:cs="Times New Roman"/>
          <w:spacing w:val="3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7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nefinanciare de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performanţă.</w:t>
      </w:r>
    </w:p>
    <w:p w:rsidR="002A205C" w:rsidRPr="002A205C" w:rsidRDefault="002A205C" w:rsidP="002A205C">
      <w:pPr>
        <w:spacing w:after="0" w:line="258" w:lineRule="auto"/>
        <w:jc w:val="both"/>
        <w:rPr>
          <w:rFonts w:ascii="Times New Roman" w:eastAsia="Times New Roman" w:hAnsi="Times New Roman" w:cs="Microsoft Sans Serif"/>
          <w:sz w:val="24"/>
          <w:szCs w:val="24"/>
          <w:lang w:val="ro-RO" w:eastAsia="de-AT"/>
        </w:rPr>
        <w:sectPr w:rsidR="002A205C" w:rsidRPr="002A205C" w:rsidSect="002A205C">
          <w:pgSz w:w="12240" w:h="15840"/>
          <w:pgMar w:top="1500" w:right="1320" w:bottom="280" w:left="1340" w:header="708" w:footer="708" w:gutter="0"/>
          <w:cols w:space="708"/>
        </w:sectPr>
      </w:pPr>
    </w:p>
    <w:p w:rsidR="002A205C" w:rsidRPr="002A205C" w:rsidRDefault="002A205C" w:rsidP="002A205C">
      <w:pPr>
        <w:widowControl w:val="0"/>
        <w:spacing w:before="40" w:after="0" w:line="240" w:lineRule="auto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lastRenderedPageBreak/>
        <w:t>REMUNERAȚIE FIXĂ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-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 condițiile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acordare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a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acesteia:</w:t>
      </w:r>
    </w:p>
    <w:p w:rsidR="002A205C" w:rsidRPr="002A205C" w:rsidRDefault="002A205C" w:rsidP="002A205C">
      <w:pPr>
        <w:widowControl w:val="0"/>
        <w:numPr>
          <w:ilvl w:val="0"/>
          <w:numId w:val="2"/>
        </w:numPr>
        <w:tabs>
          <w:tab w:val="left" w:pos="1181"/>
        </w:tabs>
        <w:spacing w:before="24" w:after="0" w:line="240" w:lineRule="auto"/>
        <w:rPr>
          <w:rFonts w:ascii="Calibri" w:eastAsia="Calibri" w:hAnsi="Calibri" w:cs="Calibri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>Sunt</w:t>
      </w:r>
      <w:r w:rsidRPr="002A205C">
        <w:rPr>
          <w:rFonts w:ascii="Calibri" w:eastAsia="Calibri" w:hAnsi="Calibri" w:cs="Times New Roman"/>
          <w:spacing w:val="-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bazate</w:t>
      </w:r>
      <w:r w:rsidRPr="002A205C">
        <w:rPr>
          <w:rFonts w:ascii="Calibri" w:eastAsia="Calibri" w:hAnsi="Calibri" w:cs="Times New Roman"/>
          <w:spacing w:val="-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pe</w:t>
      </w:r>
      <w:r w:rsidRPr="002A205C">
        <w:rPr>
          <w:rFonts w:ascii="Calibri" w:eastAsia="Calibri" w:hAnsi="Calibri" w:cs="Times New Roman"/>
          <w:spacing w:val="-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criterii</w:t>
      </w:r>
      <w:r w:rsidRPr="002A205C">
        <w:rPr>
          <w:rFonts w:ascii="Calibri" w:eastAsia="Calibri" w:hAnsi="Calibri" w:cs="Times New Roman"/>
          <w:spacing w:val="-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predeterminate;</w:t>
      </w:r>
    </w:p>
    <w:p w:rsidR="002A205C" w:rsidRPr="002A205C" w:rsidRDefault="002A205C" w:rsidP="002A205C">
      <w:pPr>
        <w:widowControl w:val="0"/>
        <w:numPr>
          <w:ilvl w:val="0"/>
          <w:numId w:val="2"/>
        </w:numPr>
        <w:tabs>
          <w:tab w:val="left" w:pos="1181"/>
        </w:tabs>
        <w:spacing w:before="21" w:after="0" w:line="240" w:lineRule="auto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>Sunt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 transparente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ceea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privește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suma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 individuală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acordată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fiecărui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angajat;</w:t>
      </w:r>
    </w:p>
    <w:p w:rsidR="002A205C" w:rsidRPr="002A205C" w:rsidRDefault="002A205C" w:rsidP="002A205C">
      <w:pPr>
        <w:widowControl w:val="0"/>
        <w:numPr>
          <w:ilvl w:val="0"/>
          <w:numId w:val="2"/>
        </w:numPr>
        <w:tabs>
          <w:tab w:val="left" w:pos="1181"/>
        </w:tabs>
        <w:spacing w:before="24" w:after="0" w:line="259" w:lineRule="auto"/>
        <w:ind w:right="123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>Sunt</w:t>
      </w:r>
      <w:r w:rsidRPr="002A205C">
        <w:rPr>
          <w:rFonts w:ascii="Calibri" w:eastAsia="Calibri" w:hAnsi="Calibri" w:cs="Times New Roman"/>
          <w:spacing w:val="4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permanente;</w:t>
      </w:r>
      <w:r w:rsidRPr="002A205C">
        <w:rPr>
          <w:rFonts w:ascii="Calibri" w:eastAsia="Calibri" w:hAnsi="Calibri" w:cs="Times New Roman"/>
          <w:spacing w:val="4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adică</w:t>
      </w:r>
      <w:r w:rsidRPr="002A205C">
        <w:rPr>
          <w:rFonts w:ascii="Calibri" w:eastAsia="Calibri" w:hAnsi="Calibri" w:cs="Times New Roman"/>
          <w:spacing w:val="4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menținute</w:t>
      </w:r>
      <w:r w:rsidRPr="002A205C">
        <w:rPr>
          <w:rFonts w:ascii="Calibri" w:eastAsia="Calibri" w:hAnsi="Calibri" w:cs="Times New Roman"/>
          <w:spacing w:val="4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pe</w:t>
      </w:r>
      <w:r w:rsidRPr="002A205C">
        <w:rPr>
          <w:rFonts w:ascii="Calibri" w:eastAsia="Calibri" w:hAnsi="Calibri" w:cs="Times New Roman"/>
          <w:spacing w:val="4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o</w:t>
      </w:r>
      <w:r w:rsidRPr="002A205C">
        <w:rPr>
          <w:rFonts w:ascii="Calibri" w:eastAsia="Calibri" w:hAnsi="Calibri" w:cs="Times New Roman"/>
          <w:spacing w:val="4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perioadă</w:t>
      </w:r>
      <w:r w:rsidRPr="002A205C">
        <w:rPr>
          <w:rFonts w:ascii="Calibri" w:eastAsia="Calibri" w:hAnsi="Calibri" w:cs="Times New Roman"/>
          <w:spacing w:val="4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4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timp</w:t>
      </w:r>
      <w:r w:rsidRPr="002A205C">
        <w:rPr>
          <w:rFonts w:ascii="Calibri" w:eastAsia="Calibri" w:hAnsi="Calibri" w:cs="Times New Roman"/>
          <w:spacing w:val="4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strâns</w:t>
      </w:r>
      <w:r w:rsidRPr="002A205C">
        <w:rPr>
          <w:rFonts w:ascii="Calibri" w:eastAsia="Calibri" w:hAnsi="Calibri" w:cs="Times New Roman"/>
          <w:spacing w:val="4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legată</w:t>
      </w:r>
      <w:r w:rsidRPr="002A205C">
        <w:rPr>
          <w:rFonts w:ascii="Calibri" w:eastAsia="Calibri" w:hAnsi="Calibri" w:cs="Times New Roman"/>
          <w:spacing w:val="4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4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rolul</w:t>
      </w:r>
      <w:r w:rsidRPr="002A205C">
        <w:rPr>
          <w:rFonts w:ascii="Calibri" w:eastAsia="Calibri" w:hAnsi="Calibri" w:cs="Times New Roman"/>
          <w:spacing w:val="5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specific și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 responsabilitățile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organizaționale;</w:t>
      </w:r>
    </w:p>
    <w:p w:rsidR="002A205C" w:rsidRPr="002A205C" w:rsidRDefault="002A205C" w:rsidP="002A205C">
      <w:pPr>
        <w:widowControl w:val="0"/>
        <w:numPr>
          <w:ilvl w:val="0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>Sunt</w:t>
      </w:r>
      <w:r w:rsidRPr="002A205C">
        <w:rPr>
          <w:rFonts w:ascii="Calibri" w:eastAsia="Calibri" w:hAnsi="Calibri" w:cs="Times New Roman"/>
          <w:spacing w:val="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nerevocabile;</w:t>
      </w:r>
      <w:r w:rsidRPr="002A205C">
        <w:rPr>
          <w:rFonts w:ascii="Calibri" w:eastAsia="Calibri" w:hAnsi="Calibri" w:cs="Times New Roman"/>
          <w:spacing w:val="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suma</w:t>
      </w:r>
      <w:r w:rsidRPr="002A205C">
        <w:rPr>
          <w:rFonts w:ascii="Calibri" w:eastAsia="Calibri" w:hAnsi="Calibri" w:cs="Times New Roman"/>
          <w:spacing w:val="1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permanentă</w:t>
      </w:r>
      <w:r w:rsidRPr="002A205C">
        <w:rPr>
          <w:rFonts w:ascii="Calibri" w:eastAsia="Calibri" w:hAnsi="Calibri" w:cs="Times New Roman"/>
          <w:spacing w:val="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este</w:t>
      </w:r>
      <w:r w:rsidRPr="002A205C">
        <w:rPr>
          <w:rFonts w:ascii="Calibri" w:eastAsia="Calibri" w:hAnsi="Calibri" w:cs="Times New Roman"/>
          <w:spacing w:val="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schimbată</w:t>
      </w:r>
      <w:r w:rsidRPr="002A205C">
        <w:rPr>
          <w:rFonts w:ascii="Calibri" w:eastAsia="Calibri" w:hAnsi="Calibri" w:cs="Times New Roman"/>
          <w:spacing w:val="1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doar</w:t>
      </w:r>
      <w:r w:rsidRPr="002A205C">
        <w:rPr>
          <w:rFonts w:ascii="Calibri" w:eastAsia="Calibri" w:hAnsi="Calibri" w:cs="Times New Roman"/>
          <w:spacing w:val="1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prin</w:t>
      </w:r>
      <w:r w:rsidRPr="002A205C">
        <w:rPr>
          <w:rFonts w:ascii="Calibri" w:eastAsia="Calibri" w:hAnsi="Calibri" w:cs="Times New Roman"/>
          <w:spacing w:val="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negociere</w:t>
      </w:r>
      <w:r w:rsidRPr="002A205C">
        <w:rPr>
          <w:rFonts w:ascii="Calibri" w:eastAsia="Calibri" w:hAnsi="Calibri" w:cs="Times New Roman"/>
          <w:spacing w:val="1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ulterioara</w:t>
      </w:r>
    </w:p>
    <w:p w:rsidR="002A205C" w:rsidRPr="002A205C" w:rsidRDefault="002A205C" w:rsidP="002A205C">
      <w:pPr>
        <w:widowControl w:val="0"/>
        <w:spacing w:before="21" w:after="0" w:line="240" w:lineRule="auto"/>
        <w:rPr>
          <w:rFonts w:ascii="Calibri" w:eastAsia="Calibri" w:hAnsi="Calibri" w:cs="Calibri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conformitate cu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legislatia</w:t>
      </w:r>
      <w:r w:rsidRPr="002A205C">
        <w:rPr>
          <w:rFonts w:ascii="Calibri" w:eastAsia="Calibri" w:hAnsi="Calibri" w:cs="Times New Roman"/>
          <w:spacing w:val="-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nationala</w:t>
      </w:r>
      <w:r w:rsidRPr="002A205C">
        <w:rPr>
          <w:rFonts w:ascii="Calibri" w:eastAsia="Calibri" w:hAnsi="Calibri" w:cs="Times New Roman"/>
          <w:spacing w:val="-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privind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stabilirea salariilor;</w:t>
      </w:r>
    </w:p>
    <w:p w:rsidR="002A205C" w:rsidRPr="002A205C" w:rsidRDefault="002A205C" w:rsidP="002A205C">
      <w:pPr>
        <w:widowControl w:val="0"/>
        <w:numPr>
          <w:ilvl w:val="0"/>
          <w:numId w:val="2"/>
        </w:numPr>
        <w:tabs>
          <w:tab w:val="left" w:pos="1181"/>
        </w:tabs>
        <w:spacing w:before="24" w:after="0" w:line="240" w:lineRule="auto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>Nu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 pot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fi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reduse,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suspendate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sau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anulate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companie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fără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 acordul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angajatului;</w:t>
      </w:r>
    </w:p>
    <w:p w:rsidR="002A205C" w:rsidRPr="002A205C" w:rsidRDefault="002A205C" w:rsidP="002A205C">
      <w:pPr>
        <w:spacing w:after="0" w:line="240" w:lineRule="auto"/>
        <w:rPr>
          <w:rFonts w:ascii="Calibri" w:eastAsia="Calibri" w:hAnsi="Calibri" w:cs="Calibri"/>
          <w:sz w:val="24"/>
          <w:szCs w:val="24"/>
          <w:lang w:val="ro-RO" w:eastAsia="de-AT"/>
        </w:rPr>
      </w:pPr>
    </w:p>
    <w:p w:rsidR="002A205C" w:rsidRPr="002A205C" w:rsidRDefault="002A205C" w:rsidP="002A205C">
      <w:pPr>
        <w:spacing w:before="1" w:after="0" w:line="240" w:lineRule="auto"/>
        <w:rPr>
          <w:rFonts w:ascii="Calibri" w:eastAsia="Calibri" w:hAnsi="Calibri" w:cs="Calibri"/>
          <w:sz w:val="30"/>
          <w:szCs w:val="30"/>
          <w:lang w:val="ro-RO" w:eastAsia="de-AT"/>
        </w:rPr>
      </w:pPr>
    </w:p>
    <w:p w:rsidR="002A205C" w:rsidRPr="002A205C" w:rsidRDefault="002A205C" w:rsidP="002A205C">
      <w:pPr>
        <w:widowControl w:val="0"/>
        <w:spacing w:after="0" w:line="259" w:lineRule="auto"/>
        <w:ind w:right="117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>REMUNERAȚIE</w:t>
      </w:r>
      <w:r w:rsidRPr="002A205C">
        <w:rPr>
          <w:rFonts w:ascii="Calibri" w:eastAsia="Calibri" w:hAnsi="Calibri" w:cs="Times New Roman"/>
          <w:spacing w:val="4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VARIABILĂ</w:t>
      </w:r>
      <w:r w:rsidRPr="002A205C">
        <w:rPr>
          <w:rFonts w:ascii="Calibri" w:eastAsia="Calibri" w:hAnsi="Calibri" w:cs="Times New Roman"/>
          <w:spacing w:val="4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-</w:t>
      </w:r>
      <w:r w:rsidRPr="002A205C">
        <w:rPr>
          <w:rFonts w:ascii="Calibri" w:eastAsia="Calibri" w:hAnsi="Calibri" w:cs="Times New Roman"/>
          <w:spacing w:val="4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Remunerația</w:t>
      </w:r>
      <w:r w:rsidRPr="002A205C">
        <w:rPr>
          <w:rFonts w:ascii="Calibri" w:eastAsia="Calibri" w:hAnsi="Calibri" w:cs="Times New Roman"/>
          <w:spacing w:val="4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este</w:t>
      </w:r>
      <w:r w:rsidRPr="002A205C">
        <w:rPr>
          <w:rFonts w:ascii="Calibri" w:eastAsia="Calibri" w:hAnsi="Calibri" w:cs="Times New Roman"/>
          <w:spacing w:val="4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variabilă</w:t>
      </w:r>
      <w:r w:rsidRPr="002A205C">
        <w:rPr>
          <w:rFonts w:ascii="Calibri" w:eastAsia="Calibri" w:hAnsi="Calibri" w:cs="Times New Roman"/>
          <w:spacing w:val="4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când</w:t>
      </w:r>
      <w:r w:rsidRPr="002A205C">
        <w:rPr>
          <w:rFonts w:ascii="Calibri" w:eastAsia="Calibri" w:hAnsi="Calibri" w:cs="Times New Roman"/>
          <w:spacing w:val="4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nu</w:t>
      </w:r>
      <w:r w:rsidRPr="002A205C">
        <w:rPr>
          <w:rFonts w:ascii="Calibri" w:eastAsia="Calibri" w:hAnsi="Calibri" w:cs="Times New Roman"/>
          <w:spacing w:val="4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întrunește</w:t>
      </w:r>
      <w:r w:rsidRPr="002A205C">
        <w:rPr>
          <w:rFonts w:ascii="Calibri" w:eastAsia="Calibri" w:hAnsi="Calibri" w:cs="Times New Roman"/>
          <w:spacing w:val="4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condițiile</w:t>
      </w:r>
      <w:r w:rsidRPr="002A205C">
        <w:rPr>
          <w:rFonts w:ascii="Calibri" w:eastAsia="Calibri" w:hAnsi="Calibri" w:cs="Times New Roman"/>
          <w:spacing w:val="4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pentru</w:t>
      </w:r>
      <w:r w:rsidRPr="002A205C">
        <w:rPr>
          <w:rFonts w:ascii="Calibri" w:eastAsia="Calibri" w:hAnsi="Calibri" w:cs="Times New Roman"/>
          <w:spacing w:val="7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includerea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ei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 categoria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 remunerație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fixă.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Valoarea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remunerației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variabile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bazează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pe:</w:t>
      </w:r>
    </w:p>
    <w:p w:rsidR="002A205C" w:rsidRPr="002A205C" w:rsidRDefault="002A205C" w:rsidP="002A205C">
      <w:pPr>
        <w:widowControl w:val="0"/>
        <w:spacing w:before="158" w:after="0" w:line="240" w:lineRule="auto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1.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Evaluarea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performanței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individuale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cantitative</w:t>
      </w:r>
      <w:r w:rsidRPr="002A205C">
        <w:rPr>
          <w:rFonts w:ascii="Calibri" w:eastAsia="Calibri" w:hAnsi="Calibri" w:cs="Times New Roman"/>
          <w:spacing w:val="-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si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calitative;</w:t>
      </w:r>
    </w:p>
    <w:p w:rsidR="002A205C" w:rsidRPr="002A205C" w:rsidRDefault="002A205C" w:rsidP="002A205C">
      <w:pPr>
        <w:widowControl w:val="0"/>
        <w:spacing w:before="182" w:after="0" w:line="240" w:lineRule="auto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>2.</w:t>
      </w:r>
      <w:r w:rsidRPr="002A205C">
        <w:rPr>
          <w:rFonts w:ascii="Calibri" w:eastAsia="Calibri" w:hAnsi="Calibri" w:cs="Times New Roman"/>
          <w:spacing w:val="-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Rezultatele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generale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ale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companiei.</w:t>
      </w:r>
    </w:p>
    <w:p w:rsidR="002A205C" w:rsidRPr="002A205C" w:rsidRDefault="002A205C" w:rsidP="002A205C">
      <w:pPr>
        <w:widowControl w:val="0"/>
        <w:spacing w:before="184" w:after="0" w:line="258" w:lineRule="auto"/>
        <w:ind w:right="119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>Nivelul</w:t>
      </w:r>
      <w:r w:rsidRPr="002A205C">
        <w:rPr>
          <w:rFonts w:ascii="Calibri" w:eastAsia="Calibri" w:hAnsi="Calibri" w:cs="Times New Roman"/>
          <w:spacing w:val="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părţii</w:t>
      </w:r>
      <w:r w:rsidRPr="002A205C">
        <w:rPr>
          <w:rFonts w:ascii="Calibri" w:eastAsia="Calibri" w:hAnsi="Calibri" w:cs="Times New Roman"/>
          <w:spacing w:val="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variabile</w:t>
      </w:r>
      <w:r w:rsidRPr="002A205C">
        <w:rPr>
          <w:rFonts w:ascii="Calibri" w:eastAsia="Calibri" w:hAnsi="Calibri" w:cs="Times New Roman"/>
          <w:spacing w:val="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</w:t>
      </w:r>
      <w:r w:rsidRPr="002A205C">
        <w:rPr>
          <w:rFonts w:ascii="Calibri" w:eastAsia="Calibri" w:hAnsi="Calibri" w:cs="Times New Roman"/>
          <w:spacing w:val="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remuneraţiei</w:t>
      </w:r>
      <w:r w:rsidRPr="002A205C">
        <w:rPr>
          <w:rFonts w:ascii="Calibri" w:eastAsia="Calibri" w:hAnsi="Calibri" w:cs="Times New Roman"/>
          <w:spacing w:val="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personalului</w:t>
      </w:r>
      <w:r w:rsidRPr="002A205C">
        <w:rPr>
          <w:rFonts w:ascii="Calibri" w:eastAsia="Calibri" w:hAnsi="Calibri" w:cs="Times New Roman"/>
          <w:spacing w:val="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este</w:t>
      </w:r>
      <w:r w:rsidRPr="002A205C">
        <w:rPr>
          <w:rFonts w:ascii="Calibri" w:eastAsia="Calibri" w:hAnsi="Calibri" w:cs="Times New Roman"/>
          <w:spacing w:val="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stabilit</w:t>
      </w:r>
      <w:r w:rsidRPr="002A205C">
        <w:rPr>
          <w:rFonts w:ascii="Calibri" w:eastAsia="Calibri" w:hAnsi="Calibri" w:cs="Times New Roman"/>
          <w:spacing w:val="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in</w:t>
      </w:r>
      <w:r w:rsidRPr="002A205C">
        <w:rPr>
          <w:rFonts w:ascii="Calibri" w:eastAsia="Calibri" w:hAnsi="Calibri" w:cs="Times New Roman"/>
          <w:spacing w:val="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raport</w:t>
      </w:r>
      <w:r w:rsidRPr="002A205C">
        <w:rPr>
          <w:rFonts w:ascii="Calibri" w:eastAsia="Calibri" w:hAnsi="Calibri" w:cs="Times New Roman"/>
          <w:spacing w:val="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cu</w:t>
      </w:r>
      <w:r w:rsidRPr="002A205C">
        <w:rPr>
          <w:rFonts w:ascii="Calibri" w:eastAsia="Calibri" w:hAnsi="Calibri" w:cs="Times New Roman"/>
          <w:spacing w:val="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nivelul</w:t>
      </w:r>
      <w:r w:rsidRPr="002A205C">
        <w:rPr>
          <w:rFonts w:ascii="Calibri" w:eastAsia="Calibri" w:hAnsi="Calibri" w:cs="Times New Roman"/>
          <w:spacing w:val="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remuneraţiei</w:t>
      </w:r>
      <w:r w:rsidRPr="002A205C">
        <w:rPr>
          <w:rFonts w:ascii="Calibri" w:eastAsia="Calibri" w:hAnsi="Calibri" w:cs="Times New Roman"/>
          <w:spacing w:val="6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totale</w:t>
      </w:r>
      <w:r w:rsidRPr="002A205C">
        <w:rPr>
          <w:rFonts w:ascii="Calibri" w:eastAsia="Calibri" w:hAnsi="Calibri" w:cs="Times New Roman"/>
          <w:spacing w:val="-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anuale,</w:t>
      </w:r>
      <w:r w:rsidRPr="002A205C">
        <w:rPr>
          <w:rFonts w:ascii="Calibri" w:eastAsia="Calibri" w:hAnsi="Calibri" w:cs="Times New Roman"/>
          <w:spacing w:val="-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-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funcţie</w:t>
      </w:r>
      <w:r w:rsidRPr="002A205C">
        <w:rPr>
          <w:rFonts w:ascii="Calibri" w:eastAsia="Calibri" w:hAnsi="Calibri" w:cs="Times New Roman"/>
          <w:spacing w:val="-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-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performanţa</w:t>
      </w:r>
      <w:r w:rsidRPr="002A205C">
        <w:rPr>
          <w:rFonts w:ascii="Calibri" w:eastAsia="Calibri" w:hAnsi="Calibri" w:cs="Times New Roman"/>
          <w:spacing w:val="-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-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rezultatele</w:t>
      </w:r>
      <w:r w:rsidRPr="002A205C">
        <w:rPr>
          <w:rFonts w:ascii="Calibri" w:eastAsia="Calibri" w:hAnsi="Calibri" w:cs="Times New Roman"/>
          <w:spacing w:val="-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obţinute</w:t>
      </w:r>
      <w:r w:rsidRPr="002A205C">
        <w:rPr>
          <w:rFonts w:ascii="Calibri" w:eastAsia="Calibri" w:hAnsi="Calibri" w:cs="Times New Roman"/>
          <w:spacing w:val="-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-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realizarea</w:t>
      </w:r>
      <w:r w:rsidRPr="002A205C">
        <w:rPr>
          <w:rFonts w:ascii="Calibri" w:eastAsia="Calibri" w:hAnsi="Calibri" w:cs="Times New Roman"/>
          <w:spacing w:val="-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obiectivelor</w:t>
      </w:r>
      <w:r w:rsidRPr="002A205C">
        <w:rPr>
          <w:rFonts w:ascii="Calibri" w:eastAsia="Calibri" w:hAnsi="Calibri" w:cs="Times New Roman"/>
          <w:spacing w:val="-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asumate</w:t>
      </w:r>
      <w:r w:rsidRPr="002A205C">
        <w:rPr>
          <w:rFonts w:ascii="Calibri" w:eastAsia="Calibri" w:hAnsi="Calibri" w:cs="Times New Roman"/>
          <w:spacing w:val="8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bunele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practici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domeniu.</w:t>
      </w:r>
    </w:p>
    <w:p w:rsidR="002A205C" w:rsidRPr="002A205C" w:rsidRDefault="002A205C" w:rsidP="002A205C">
      <w:pPr>
        <w:widowControl w:val="0"/>
        <w:spacing w:before="162" w:after="0" w:line="257" w:lineRule="auto"/>
        <w:ind w:right="114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Bonusurile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lunare/trimestriale/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anuale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se</w:t>
      </w:r>
      <w:r w:rsidRPr="002A205C">
        <w:rPr>
          <w:rFonts w:ascii="Calibri" w:eastAsia="Calibri" w:hAnsi="Calibri" w:cs="Times New Roman"/>
          <w:spacing w:val="-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acorda</w:t>
      </w:r>
      <w:r w:rsidRPr="002A205C">
        <w:rPr>
          <w:rFonts w:ascii="Calibri" w:eastAsia="Calibri" w:hAnsi="Calibri" w:cs="Times New Roman"/>
          <w:spacing w:val="-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personalului</w:t>
      </w:r>
      <w:r w:rsidRPr="002A205C">
        <w:rPr>
          <w:rFonts w:ascii="Calibri" w:eastAsia="Calibri" w:hAnsi="Calibri" w:cs="Times New Roman"/>
          <w:spacing w:val="-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in</w:t>
      </w:r>
      <w:r w:rsidRPr="002A205C">
        <w:rPr>
          <w:rFonts w:ascii="Calibri" w:eastAsia="Calibri" w:hAnsi="Calibri" w:cs="Times New Roman"/>
          <w:spacing w:val="-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functie</w:t>
      </w:r>
      <w:r w:rsidRPr="002A205C">
        <w:rPr>
          <w:rFonts w:ascii="Calibri" w:eastAsia="Calibri" w:hAnsi="Calibri" w:cs="Times New Roman"/>
          <w:spacing w:val="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rezultatele</w:t>
      </w:r>
      <w:r w:rsidRPr="002A205C">
        <w:rPr>
          <w:rFonts w:ascii="Calibri" w:eastAsia="Calibri" w:hAnsi="Calibri" w:cs="Times New Roman"/>
          <w:spacing w:val="-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obtinute</w:t>
      </w:r>
      <w:r w:rsidRPr="002A205C">
        <w:rPr>
          <w:rFonts w:ascii="Calibri" w:eastAsia="Calibri" w:hAnsi="Calibri" w:cs="Times New Roman"/>
          <w:spacing w:val="-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la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evaluarea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periodica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</w:t>
      </w:r>
      <w:r w:rsidRPr="002A205C">
        <w:rPr>
          <w:rFonts w:ascii="Calibri" w:eastAsia="Calibri" w:hAnsi="Calibri" w:cs="Times New Roman"/>
          <w:spacing w:val="8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performantei</w:t>
      </w:r>
      <w:r w:rsidRPr="002A205C">
        <w:rPr>
          <w:rFonts w:ascii="Calibri" w:eastAsia="Calibri" w:hAnsi="Calibri" w:cs="Times New Roman"/>
          <w:spacing w:val="-1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profesionale.</w:t>
      </w:r>
    </w:p>
    <w:p w:rsidR="002A205C" w:rsidRPr="002A205C" w:rsidRDefault="002A205C" w:rsidP="002A205C">
      <w:pPr>
        <w:widowControl w:val="0"/>
        <w:spacing w:before="163" w:after="0" w:line="258" w:lineRule="auto"/>
        <w:ind w:right="114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Membrii</w:t>
      </w:r>
      <w:r w:rsidRPr="002A205C">
        <w:rPr>
          <w:rFonts w:ascii="Calibri" w:eastAsia="Calibri" w:hAnsi="Calibri" w:cs="Times New Roman"/>
          <w:spacing w:val="-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personalului</w:t>
      </w:r>
      <w:r w:rsidRPr="002A205C">
        <w:rPr>
          <w:rFonts w:ascii="Calibri" w:eastAsia="Calibri" w:hAnsi="Calibri" w:cs="Times New Roman"/>
          <w:spacing w:val="-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sunt</w:t>
      </w:r>
      <w:r w:rsidRPr="002A205C">
        <w:rPr>
          <w:rFonts w:ascii="Calibri" w:eastAsia="Calibri" w:hAnsi="Calibri" w:cs="Times New Roman"/>
          <w:spacing w:val="-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remuneraţi</w:t>
      </w:r>
      <w:r w:rsidRPr="002A205C">
        <w:rPr>
          <w:rFonts w:ascii="Calibri" w:eastAsia="Calibri" w:hAnsi="Calibri" w:cs="Times New Roman"/>
          <w:spacing w:val="-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sau</w:t>
      </w:r>
      <w:r w:rsidRPr="002A205C">
        <w:rPr>
          <w:rFonts w:ascii="Calibri" w:eastAsia="Calibri" w:hAnsi="Calibri" w:cs="Times New Roman"/>
          <w:spacing w:val="-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primesc</w:t>
      </w:r>
      <w:r w:rsidRPr="002A205C">
        <w:rPr>
          <w:rFonts w:ascii="Calibri" w:eastAsia="Calibri" w:hAnsi="Calibri" w:cs="Times New Roman"/>
          <w:spacing w:val="-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drepturi</w:t>
      </w:r>
      <w:r w:rsidRPr="002A205C">
        <w:rPr>
          <w:rFonts w:ascii="Calibri" w:eastAsia="Calibri" w:hAnsi="Calibri" w:cs="Times New Roman"/>
          <w:spacing w:val="-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aferente</w:t>
      </w:r>
      <w:r w:rsidRPr="002A205C">
        <w:rPr>
          <w:rFonts w:ascii="Calibri" w:eastAsia="Calibri" w:hAnsi="Calibri" w:cs="Times New Roman"/>
          <w:spacing w:val="-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remuneraţiei</w:t>
      </w:r>
      <w:r w:rsidRPr="002A205C">
        <w:rPr>
          <w:rFonts w:ascii="Calibri" w:eastAsia="Calibri" w:hAnsi="Calibri" w:cs="Times New Roman"/>
          <w:spacing w:val="-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variabile</w:t>
      </w:r>
      <w:r w:rsidRPr="002A205C">
        <w:rPr>
          <w:rFonts w:ascii="Calibri" w:eastAsia="Calibri" w:hAnsi="Calibri" w:cs="Times New Roman"/>
          <w:spacing w:val="-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doar</w:t>
      </w:r>
      <w:r w:rsidRPr="002A205C">
        <w:rPr>
          <w:rFonts w:ascii="Calibri" w:eastAsia="Calibri" w:hAnsi="Calibri" w:cs="Times New Roman"/>
          <w:spacing w:val="9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dacă</w:t>
      </w:r>
      <w:r w:rsidRPr="002A205C">
        <w:rPr>
          <w:rFonts w:ascii="Calibri" w:eastAsia="Calibri" w:hAnsi="Calibri" w:cs="Times New Roman"/>
          <w:spacing w:val="1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remuneraţia</w:t>
      </w:r>
      <w:r w:rsidRPr="002A205C">
        <w:rPr>
          <w:rFonts w:ascii="Calibri" w:eastAsia="Calibri" w:hAnsi="Calibri" w:cs="Times New Roman"/>
          <w:spacing w:val="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variabilă</w:t>
      </w:r>
      <w:r w:rsidRPr="002A205C">
        <w:rPr>
          <w:rFonts w:ascii="Calibri" w:eastAsia="Calibri" w:hAnsi="Calibri" w:cs="Times New Roman"/>
          <w:spacing w:val="1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poate</w:t>
      </w:r>
      <w:r w:rsidRPr="002A205C">
        <w:rPr>
          <w:rFonts w:ascii="Calibri" w:eastAsia="Calibri" w:hAnsi="Calibri" w:cs="Times New Roman"/>
          <w:spacing w:val="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fi</w:t>
      </w:r>
      <w:r w:rsidRPr="002A205C">
        <w:rPr>
          <w:rFonts w:ascii="Calibri" w:eastAsia="Calibri" w:hAnsi="Calibri" w:cs="Times New Roman"/>
          <w:spacing w:val="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susţinută</w:t>
      </w:r>
      <w:r w:rsidRPr="002A205C">
        <w:rPr>
          <w:rFonts w:ascii="Calibri" w:eastAsia="Calibri" w:hAnsi="Calibri" w:cs="Times New Roman"/>
          <w:spacing w:val="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conformitate</w:t>
      </w:r>
      <w:r w:rsidRPr="002A205C">
        <w:rPr>
          <w:rFonts w:ascii="Calibri" w:eastAsia="Calibri" w:hAnsi="Calibri" w:cs="Times New Roman"/>
          <w:spacing w:val="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cu</w:t>
      </w:r>
      <w:r w:rsidRPr="002A205C">
        <w:rPr>
          <w:rFonts w:ascii="Calibri" w:eastAsia="Calibri" w:hAnsi="Calibri" w:cs="Times New Roman"/>
          <w:spacing w:val="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situaţia</w:t>
      </w:r>
      <w:r w:rsidRPr="002A205C">
        <w:rPr>
          <w:rFonts w:ascii="Calibri" w:eastAsia="Calibri" w:hAnsi="Calibri" w:cs="Times New Roman"/>
          <w:spacing w:val="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financiară</w:t>
      </w:r>
      <w:r w:rsidRPr="002A205C">
        <w:rPr>
          <w:rFonts w:ascii="Calibri" w:eastAsia="Calibri" w:hAnsi="Calibri" w:cs="Times New Roman"/>
          <w:spacing w:val="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</w:t>
      </w:r>
      <w:r w:rsidRPr="002A205C">
        <w:rPr>
          <w:rFonts w:ascii="Calibri" w:eastAsia="Calibri" w:hAnsi="Calibri" w:cs="Times New Roman"/>
          <w:spacing w:val="1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companiei</w:t>
      </w:r>
      <w:r w:rsidRPr="002A205C">
        <w:rPr>
          <w:rFonts w:ascii="Calibri" w:eastAsia="Calibri" w:hAnsi="Calibri" w:cs="Times New Roman"/>
          <w:spacing w:val="7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2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ansamblu</w:t>
      </w:r>
      <w:r w:rsidRPr="002A205C">
        <w:rPr>
          <w:rFonts w:ascii="Calibri" w:eastAsia="Calibri" w:hAnsi="Calibri" w:cs="Times New Roman"/>
          <w:spacing w:val="2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2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dacă</w:t>
      </w:r>
      <w:r w:rsidRPr="002A205C">
        <w:rPr>
          <w:rFonts w:ascii="Calibri" w:eastAsia="Calibri" w:hAnsi="Calibri" w:cs="Times New Roman"/>
          <w:spacing w:val="2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poate</w:t>
      </w:r>
      <w:r w:rsidRPr="002A205C">
        <w:rPr>
          <w:rFonts w:ascii="Calibri" w:eastAsia="Calibri" w:hAnsi="Calibri" w:cs="Times New Roman"/>
          <w:spacing w:val="2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fi</w:t>
      </w:r>
      <w:r w:rsidRPr="002A205C">
        <w:rPr>
          <w:rFonts w:ascii="Calibri" w:eastAsia="Calibri" w:hAnsi="Calibri" w:cs="Times New Roman"/>
          <w:spacing w:val="2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justificată</w:t>
      </w:r>
      <w:r w:rsidRPr="002A205C">
        <w:rPr>
          <w:rFonts w:ascii="Calibri" w:eastAsia="Calibri" w:hAnsi="Calibri" w:cs="Times New Roman"/>
          <w:spacing w:val="2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2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conformitate</w:t>
      </w:r>
      <w:r w:rsidRPr="002A205C">
        <w:rPr>
          <w:rFonts w:ascii="Calibri" w:eastAsia="Calibri" w:hAnsi="Calibri" w:cs="Times New Roman"/>
          <w:spacing w:val="2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cu</w:t>
      </w:r>
      <w:r w:rsidRPr="002A205C">
        <w:rPr>
          <w:rFonts w:ascii="Calibri" w:eastAsia="Calibri" w:hAnsi="Calibri" w:cs="Times New Roman"/>
          <w:spacing w:val="2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performanţa</w:t>
      </w:r>
      <w:r w:rsidRPr="002A205C">
        <w:rPr>
          <w:rFonts w:ascii="Calibri" w:eastAsia="Calibri" w:hAnsi="Calibri" w:cs="Times New Roman"/>
          <w:spacing w:val="2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companiei</w:t>
      </w:r>
      <w:r w:rsidRPr="002A205C">
        <w:rPr>
          <w:rFonts w:ascii="Calibri" w:eastAsia="Calibri" w:hAnsi="Calibri" w:cs="Times New Roman"/>
          <w:spacing w:val="2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2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</w:t>
      </w:r>
      <w:r w:rsidRPr="002A205C">
        <w:rPr>
          <w:rFonts w:ascii="Calibri" w:eastAsia="Calibri" w:hAnsi="Calibri" w:cs="Times New Roman"/>
          <w:spacing w:val="7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performanţei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individuale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a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salariatului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respectiv.</w:t>
      </w:r>
    </w:p>
    <w:p w:rsidR="002A205C" w:rsidRPr="002A205C" w:rsidRDefault="002A205C" w:rsidP="002A205C">
      <w:pPr>
        <w:widowControl w:val="0"/>
        <w:spacing w:before="159" w:after="0" w:line="259" w:lineRule="auto"/>
        <w:ind w:right="122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>Evaluarea</w:t>
      </w:r>
      <w:r w:rsidRPr="002A205C">
        <w:rPr>
          <w:rFonts w:ascii="Calibri" w:eastAsia="Calibri" w:hAnsi="Calibri" w:cs="Times New Roman"/>
          <w:spacing w:val="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performanței</w:t>
      </w:r>
      <w:r w:rsidRPr="002A205C">
        <w:rPr>
          <w:rFonts w:ascii="Calibri" w:eastAsia="Calibri" w:hAnsi="Calibri" w:cs="Times New Roman"/>
          <w:spacing w:val="1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individuale</w:t>
      </w:r>
      <w:r w:rsidRPr="002A205C">
        <w:rPr>
          <w:rFonts w:ascii="Calibri" w:eastAsia="Calibri" w:hAnsi="Calibri" w:cs="Times New Roman"/>
          <w:spacing w:val="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ia</w:t>
      </w:r>
      <w:r w:rsidRPr="002A205C">
        <w:rPr>
          <w:rFonts w:ascii="Calibri" w:eastAsia="Calibri" w:hAnsi="Calibri" w:cs="Times New Roman"/>
          <w:spacing w:val="1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considerare</w:t>
      </w:r>
      <w:r w:rsidRPr="002A205C">
        <w:rPr>
          <w:rFonts w:ascii="Calibri" w:eastAsia="Calibri" w:hAnsi="Calibri" w:cs="Times New Roman"/>
          <w:spacing w:val="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atât</w:t>
      </w:r>
      <w:r w:rsidRPr="002A205C">
        <w:rPr>
          <w:rFonts w:ascii="Calibri" w:eastAsia="Calibri" w:hAnsi="Calibri" w:cs="Times New Roman"/>
          <w:spacing w:val="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aspecte</w:t>
      </w:r>
      <w:r w:rsidRPr="002A205C">
        <w:rPr>
          <w:rFonts w:ascii="Calibri" w:eastAsia="Calibri" w:hAnsi="Calibri" w:cs="Times New Roman"/>
          <w:spacing w:val="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financiare,</w:t>
      </w:r>
      <w:r w:rsidRPr="002A205C">
        <w:rPr>
          <w:rFonts w:ascii="Calibri" w:eastAsia="Calibri" w:hAnsi="Calibri" w:cs="Times New Roman"/>
          <w:spacing w:val="1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cât</w:t>
      </w:r>
      <w:r w:rsidRPr="002A205C">
        <w:rPr>
          <w:rFonts w:ascii="Calibri" w:eastAsia="Calibri" w:hAnsi="Calibri" w:cs="Times New Roman"/>
          <w:spacing w:val="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și</w:t>
      </w:r>
      <w:r w:rsidRPr="002A205C">
        <w:rPr>
          <w:rFonts w:ascii="Calibri" w:eastAsia="Calibri" w:hAnsi="Calibri" w:cs="Times New Roman"/>
          <w:spacing w:val="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nefinanciare</w:t>
      </w:r>
      <w:r w:rsidRPr="002A205C">
        <w:rPr>
          <w:rFonts w:ascii="Calibri" w:eastAsia="Calibri" w:hAnsi="Calibri" w:cs="Times New Roman"/>
          <w:spacing w:val="7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precum:</w:t>
      </w:r>
      <w:r w:rsidRPr="002A205C">
        <w:rPr>
          <w:rFonts w:ascii="Calibri" w:eastAsia="Calibri" w:hAnsi="Calibri" w:cs="Times New Roman"/>
          <w:spacing w:val="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conformitatea</w:t>
      </w:r>
      <w:r w:rsidRPr="002A205C">
        <w:rPr>
          <w:rFonts w:ascii="Calibri" w:eastAsia="Calibri" w:hAnsi="Calibri" w:cs="Times New Roman"/>
          <w:spacing w:val="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față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regulamentele</w:t>
      </w:r>
      <w:r w:rsidRPr="002A205C">
        <w:rPr>
          <w:rFonts w:ascii="Calibri" w:eastAsia="Calibri" w:hAnsi="Calibri" w:cs="Times New Roman"/>
          <w:spacing w:val="1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si</w:t>
      </w:r>
      <w:r w:rsidRPr="002A205C">
        <w:rPr>
          <w:rFonts w:ascii="Calibri" w:eastAsia="Calibri" w:hAnsi="Calibri" w:cs="Times New Roman"/>
          <w:spacing w:val="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procedurile</w:t>
      </w:r>
      <w:r w:rsidRPr="002A205C">
        <w:rPr>
          <w:rFonts w:ascii="Calibri" w:eastAsia="Calibri" w:hAnsi="Calibri" w:cs="Times New Roman"/>
          <w:spacing w:val="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interne,</w:t>
      </w:r>
      <w:r w:rsidRPr="002A205C">
        <w:rPr>
          <w:rFonts w:ascii="Calibri" w:eastAsia="Calibri" w:hAnsi="Calibri" w:cs="Times New Roman"/>
          <w:spacing w:val="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proiectele</w:t>
      </w:r>
      <w:r w:rsidRPr="002A205C">
        <w:rPr>
          <w:rFonts w:ascii="Calibri" w:eastAsia="Calibri" w:hAnsi="Calibri" w:cs="Times New Roman"/>
          <w:spacing w:val="1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implementate,</w:t>
      </w:r>
      <w:r w:rsidRPr="002A205C">
        <w:rPr>
          <w:rFonts w:ascii="Calibri" w:eastAsia="Calibri" w:hAnsi="Calibri" w:cs="Times New Roman"/>
          <w:spacing w:val="9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dezvoltarea</w:t>
      </w:r>
      <w:r w:rsidRPr="002A205C">
        <w:rPr>
          <w:rFonts w:ascii="Calibri" w:eastAsia="Calibri" w:hAnsi="Calibri" w:cs="Times New Roman"/>
          <w:spacing w:val="-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echipei</w:t>
      </w:r>
      <w:r w:rsidRPr="002A205C">
        <w:rPr>
          <w:rFonts w:ascii="Calibri" w:eastAsia="Calibri" w:hAnsi="Calibri" w:cs="Times New Roman"/>
          <w:spacing w:val="-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etc.</w:t>
      </w:r>
    </w:p>
    <w:p w:rsidR="002A205C" w:rsidRPr="002A205C" w:rsidRDefault="002A205C" w:rsidP="002A205C">
      <w:pPr>
        <w:widowControl w:val="0"/>
        <w:spacing w:before="158" w:after="0" w:line="259" w:lineRule="auto"/>
        <w:ind w:right="118"/>
        <w:jc w:val="both"/>
        <w:rPr>
          <w:rFonts w:ascii="Calibri" w:eastAsia="Calibri" w:hAnsi="Calibri" w:cs="Times New Roman"/>
          <w:spacing w:val="-1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>Criteriile</w:t>
      </w:r>
      <w:r w:rsidRPr="002A205C">
        <w:rPr>
          <w:rFonts w:ascii="Calibri" w:eastAsia="Calibri" w:hAnsi="Calibri" w:cs="Times New Roman"/>
          <w:spacing w:val="2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2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evaluare</w:t>
      </w:r>
      <w:r w:rsidRPr="002A205C">
        <w:rPr>
          <w:rFonts w:ascii="Calibri" w:eastAsia="Calibri" w:hAnsi="Calibri" w:cs="Times New Roman"/>
          <w:spacing w:val="3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se</w:t>
      </w:r>
      <w:r w:rsidRPr="002A205C">
        <w:rPr>
          <w:rFonts w:ascii="Calibri" w:eastAsia="Calibri" w:hAnsi="Calibri" w:cs="Times New Roman"/>
          <w:spacing w:val="2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referă</w:t>
      </w:r>
      <w:r w:rsidRPr="002A205C">
        <w:rPr>
          <w:rFonts w:ascii="Calibri" w:eastAsia="Calibri" w:hAnsi="Calibri" w:cs="Times New Roman"/>
          <w:spacing w:val="3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atât</w:t>
      </w:r>
      <w:r w:rsidRPr="002A205C">
        <w:rPr>
          <w:rFonts w:ascii="Calibri" w:eastAsia="Calibri" w:hAnsi="Calibri" w:cs="Times New Roman"/>
          <w:spacing w:val="3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la</w:t>
      </w:r>
      <w:r w:rsidRPr="002A205C">
        <w:rPr>
          <w:rFonts w:ascii="Calibri" w:eastAsia="Calibri" w:hAnsi="Calibri" w:cs="Times New Roman"/>
          <w:spacing w:val="2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performanţa</w:t>
      </w:r>
      <w:r w:rsidRPr="002A205C">
        <w:rPr>
          <w:rFonts w:ascii="Calibri" w:eastAsia="Calibri" w:hAnsi="Calibri" w:cs="Times New Roman"/>
          <w:spacing w:val="2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individuală</w:t>
      </w:r>
      <w:r w:rsidRPr="002A205C">
        <w:rPr>
          <w:rFonts w:ascii="Calibri" w:eastAsia="Calibri" w:hAnsi="Calibri" w:cs="Times New Roman"/>
          <w:spacing w:val="3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cât</w:t>
      </w:r>
      <w:r w:rsidRPr="002A205C">
        <w:rPr>
          <w:rFonts w:ascii="Calibri" w:eastAsia="Calibri" w:hAnsi="Calibri" w:cs="Times New Roman"/>
          <w:spacing w:val="3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2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la</w:t>
      </w:r>
      <w:r w:rsidRPr="002A205C">
        <w:rPr>
          <w:rFonts w:ascii="Calibri" w:eastAsia="Calibri" w:hAnsi="Calibri" w:cs="Times New Roman"/>
          <w:spacing w:val="2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cea</w:t>
      </w:r>
      <w:r w:rsidRPr="002A205C">
        <w:rPr>
          <w:rFonts w:ascii="Calibri" w:eastAsia="Calibri" w:hAnsi="Calibri" w:cs="Times New Roman"/>
          <w:spacing w:val="3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colectivă,</w:t>
      </w:r>
      <w:r w:rsidRPr="002A205C">
        <w:rPr>
          <w:rFonts w:ascii="Calibri" w:eastAsia="Calibri" w:hAnsi="Calibri" w:cs="Times New Roman"/>
          <w:spacing w:val="2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3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mod</w:t>
      </w:r>
      <w:r w:rsidRPr="002A205C">
        <w:rPr>
          <w:rFonts w:ascii="Calibri" w:eastAsia="Calibri" w:hAnsi="Calibri" w:cs="Times New Roman"/>
          <w:spacing w:val="7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specific</w:t>
      </w:r>
      <w:r w:rsidRPr="002A205C">
        <w:rPr>
          <w:rFonts w:ascii="Calibri" w:eastAsia="Calibri" w:hAnsi="Calibri" w:cs="Times New Roman"/>
          <w:spacing w:val="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pentru</w:t>
      </w:r>
      <w:r w:rsidRPr="002A205C">
        <w:rPr>
          <w:rFonts w:ascii="Calibri" w:eastAsia="Calibri" w:hAnsi="Calibri" w:cs="Times New Roman"/>
          <w:spacing w:val="1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o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durată</w:t>
      </w:r>
      <w:r w:rsidRPr="002A205C">
        <w:rPr>
          <w:rFonts w:ascii="Calibri" w:eastAsia="Calibri" w:hAnsi="Calibri" w:cs="Times New Roman"/>
          <w:spacing w:val="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timp</w:t>
      </w:r>
      <w:r w:rsidRPr="002A205C">
        <w:rPr>
          <w:rFonts w:ascii="Calibri" w:eastAsia="Calibri" w:hAnsi="Calibri" w:cs="Times New Roman"/>
          <w:spacing w:val="1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suficient</w:t>
      </w:r>
      <w:r w:rsidRPr="002A205C">
        <w:rPr>
          <w:rFonts w:ascii="Calibri" w:eastAsia="Calibri" w:hAnsi="Calibri" w:cs="Times New Roman"/>
          <w:spacing w:val="1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1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mare</w:t>
      </w:r>
      <w:r w:rsidRPr="002A205C">
        <w:rPr>
          <w:rFonts w:ascii="Calibri" w:eastAsia="Calibri" w:hAnsi="Calibri" w:cs="Times New Roman"/>
          <w:spacing w:val="2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încât</w:t>
      </w:r>
      <w:r w:rsidRPr="002A205C">
        <w:rPr>
          <w:rFonts w:ascii="Calibri" w:eastAsia="Calibri" w:hAnsi="Calibri" w:cs="Times New Roman"/>
          <w:spacing w:val="1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să</w:t>
      </w:r>
      <w:r w:rsidRPr="002A205C">
        <w:rPr>
          <w:rFonts w:ascii="Calibri" w:eastAsia="Calibri" w:hAnsi="Calibri" w:cs="Times New Roman"/>
          <w:spacing w:val="1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indice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o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performanţă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reală,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ca</w:t>
      </w:r>
      <w:r w:rsidRPr="002A205C">
        <w:rPr>
          <w:rFonts w:ascii="Calibri" w:eastAsia="Calibri" w:hAnsi="Calibri" w:cs="Times New Roman"/>
          <w:spacing w:val="1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la</w:t>
      </w:r>
      <w:r w:rsidRPr="002A205C">
        <w:rPr>
          <w:rFonts w:ascii="Calibri" w:eastAsia="Calibri" w:hAnsi="Calibri" w:cs="Times New Roman"/>
          <w:spacing w:val="5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evaluarea</w:t>
      </w:r>
      <w:r w:rsidRPr="002A205C">
        <w:rPr>
          <w:rFonts w:ascii="Calibri" w:eastAsia="Calibri" w:hAnsi="Calibri" w:cs="Times New Roman"/>
          <w:spacing w:val="3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performanţei</w:t>
      </w:r>
      <w:r w:rsidRPr="002A205C">
        <w:rPr>
          <w:rFonts w:ascii="Calibri" w:eastAsia="Calibri" w:hAnsi="Calibri" w:cs="Times New Roman"/>
          <w:spacing w:val="3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individuale</w:t>
      </w:r>
      <w:r w:rsidRPr="002A205C">
        <w:rPr>
          <w:rFonts w:ascii="Calibri" w:eastAsia="Calibri" w:hAnsi="Calibri" w:cs="Times New Roman"/>
          <w:spacing w:val="3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3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perioada</w:t>
      </w:r>
      <w:r w:rsidRPr="002A205C">
        <w:rPr>
          <w:rFonts w:ascii="Calibri" w:eastAsia="Calibri" w:hAnsi="Calibri" w:cs="Times New Roman"/>
          <w:spacing w:val="3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respectivă,</w:t>
      </w:r>
      <w:r w:rsidRPr="002A205C">
        <w:rPr>
          <w:rFonts w:ascii="Calibri" w:eastAsia="Calibri" w:hAnsi="Calibri" w:cs="Times New Roman"/>
          <w:spacing w:val="3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nu</w:t>
      </w:r>
      <w:r w:rsidRPr="002A205C">
        <w:rPr>
          <w:rFonts w:ascii="Calibri" w:eastAsia="Calibri" w:hAnsi="Calibri" w:cs="Times New Roman"/>
          <w:spacing w:val="3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numai</w:t>
      </w:r>
      <w:r w:rsidRPr="002A205C">
        <w:rPr>
          <w:rFonts w:ascii="Calibri" w:eastAsia="Calibri" w:hAnsi="Calibri" w:cs="Times New Roman"/>
          <w:spacing w:val="3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din</w:t>
      </w:r>
      <w:r w:rsidRPr="002A205C">
        <w:rPr>
          <w:rFonts w:ascii="Calibri" w:eastAsia="Calibri" w:hAnsi="Calibri" w:cs="Times New Roman"/>
          <w:spacing w:val="3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punct</w:t>
      </w:r>
      <w:r w:rsidRPr="002A205C">
        <w:rPr>
          <w:rFonts w:ascii="Calibri" w:eastAsia="Calibri" w:hAnsi="Calibri" w:cs="Times New Roman"/>
          <w:spacing w:val="3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3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vedere</w:t>
      </w:r>
      <w:r w:rsidRPr="002A205C">
        <w:rPr>
          <w:rFonts w:ascii="Calibri" w:eastAsia="Calibri" w:hAnsi="Calibri" w:cs="Times New Roman"/>
          <w:spacing w:val="3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al</w:t>
      </w:r>
      <w:r w:rsidRPr="002A205C">
        <w:rPr>
          <w:rFonts w:ascii="Calibri" w:eastAsia="Calibri" w:hAnsi="Calibri" w:cs="Times New Roman"/>
          <w:spacing w:val="6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criteriilor</w:t>
      </w:r>
      <w:r w:rsidRPr="002A205C">
        <w:rPr>
          <w:rFonts w:ascii="Calibri" w:eastAsia="Calibri" w:hAnsi="Calibri" w:cs="Times New Roman"/>
          <w:spacing w:val="2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financiare</w:t>
      </w:r>
      <w:r w:rsidRPr="002A205C">
        <w:rPr>
          <w:rFonts w:ascii="Calibri" w:eastAsia="Calibri" w:hAnsi="Calibri" w:cs="Times New Roman"/>
          <w:spacing w:val="2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măsurabile</w:t>
      </w:r>
      <w:r w:rsidRPr="002A205C">
        <w:rPr>
          <w:rFonts w:ascii="Calibri" w:eastAsia="Calibri" w:hAnsi="Calibri" w:cs="Times New Roman"/>
          <w:spacing w:val="2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dar</w:t>
      </w:r>
      <w:r w:rsidRPr="002A205C">
        <w:rPr>
          <w:rFonts w:ascii="Calibri" w:eastAsia="Calibri" w:hAnsi="Calibri" w:cs="Times New Roman"/>
          <w:spacing w:val="2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2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prin</w:t>
      </w:r>
      <w:r w:rsidRPr="002A205C">
        <w:rPr>
          <w:rFonts w:ascii="Calibri" w:eastAsia="Calibri" w:hAnsi="Calibri" w:cs="Times New Roman"/>
          <w:spacing w:val="2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prisma</w:t>
      </w:r>
      <w:r w:rsidRPr="002A205C">
        <w:rPr>
          <w:rFonts w:ascii="Calibri" w:eastAsia="Calibri" w:hAnsi="Calibri" w:cs="Times New Roman"/>
          <w:spacing w:val="2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criteriilor</w:t>
      </w:r>
      <w:r w:rsidRPr="002A205C">
        <w:rPr>
          <w:rFonts w:ascii="Calibri" w:eastAsia="Calibri" w:hAnsi="Calibri" w:cs="Times New Roman"/>
          <w:spacing w:val="2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calitative,</w:t>
      </w:r>
      <w:r w:rsidRPr="002A205C">
        <w:rPr>
          <w:rFonts w:ascii="Calibri" w:eastAsia="Calibri" w:hAnsi="Calibri" w:cs="Times New Roman"/>
          <w:spacing w:val="2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incluzând,</w:t>
      </w:r>
      <w:r w:rsidRPr="002A205C">
        <w:rPr>
          <w:rFonts w:ascii="Calibri" w:eastAsia="Calibri" w:hAnsi="Calibri" w:cs="Times New Roman"/>
          <w:spacing w:val="2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dar</w:t>
      </w:r>
      <w:r w:rsidRPr="002A205C">
        <w:rPr>
          <w:rFonts w:ascii="Calibri" w:eastAsia="Calibri" w:hAnsi="Calibri" w:cs="Times New Roman"/>
          <w:spacing w:val="2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fără</w:t>
      </w:r>
      <w:r w:rsidRPr="002A205C">
        <w:rPr>
          <w:rFonts w:ascii="Calibri" w:eastAsia="Calibri" w:hAnsi="Calibri" w:cs="Times New Roman"/>
          <w:spacing w:val="2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</w:t>
      </w:r>
      <w:r w:rsidRPr="002A205C">
        <w:rPr>
          <w:rFonts w:ascii="Calibri" w:eastAsia="Calibri" w:hAnsi="Calibri" w:cs="Times New Roman"/>
          <w:spacing w:val="2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se</w:t>
      </w:r>
      <w:r w:rsidRPr="002A205C">
        <w:rPr>
          <w:rFonts w:ascii="Calibri" w:eastAsia="Calibri" w:hAnsi="Calibri" w:cs="Times New Roman"/>
          <w:spacing w:val="8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limita</w:t>
      </w:r>
      <w:r w:rsidRPr="002A205C">
        <w:rPr>
          <w:rFonts w:ascii="Calibri" w:eastAsia="Calibri" w:hAnsi="Calibri" w:cs="Times New Roman"/>
          <w:spacing w:val="3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la,</w:t>
      </w:r>
      <w:r w:rsidRPr="002A205C">
        <w:rPr>
          <w:rFonts w:ascii="Calibri" w:eastAsia="Calibri" w:hAnsi="Calibri" w:cs="Times New Roman"/>
          <w:spacing w:val="3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abilităţile</w:t>
      </w:r>
      <w:r w:rsidRPr="002A205C">
        <w:rPr>
          <w:rFonts w:ascii="Calibri" w:eastAsia="Calibri" w:hAnsi="Calibri" w:cs="Times New Roman"/>
          <w:spacing w:val="3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manageriale,</w:t>
      </w:r>
      <w:r w:rsidRPr="002A205C">
        <w:rPr>
          <w:rFonts w:ascii="Calibri" w:eastAsia="Calibri" w:hAnsi="Calibri" w:cs="Times New Roman"/>
          <w:spacing w:val="2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eficienţa</w:t>
      </w:r>
      <w:r w:rsidRPr="002A205C">
        <w:rPr>
          <w:rFonts w:ascii="Calibri" w:eastAsia="Calibri" w:hAnsi="Calibri" w:cs="Times New Roman"/>
          <w:spacing w:val="3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2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atitudinea</w:t>
      </w:r>
      <w:r w:rsidRPr="002A205C">
        <w:rPr>
          <w:rFonts w:ascii="Calibri" w:eastAsia="Calibri" w:hAnsi="Calibri" w:cs="Times New Roman"/>
          <w:spacing w:val="3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profesională</w:t>
      </w:r>
      <w:r w:rsidRPr="002A205C">
        <w:rPr>
          <w:rFonts w:ascii="Calibri" w:eastAsia="Calibri" w:hAnsi="Calibri" w:cs="Times New Roman"/>
          <w:spacing w:val="2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generală,</w:t>
      </w:r>
      <w:r w:rsidRPr="002A205C">
        <w:rPr>
          <w:rFonts w:ascii="Calibri" w:eastAsia="Calibri" w:hAnsi="Calibri" w:cs="Times New Roman"/>
          <w:spacing w:val="2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nivelul</w:t>
      </w:r>
      <w:r w:rsidRPr="002A205C">
        <w:rPr>
          <w:rFonts w:ascii="Calibri" w:eastAsia="Calibri" w:hAnsi="Calibri" w:cs="Times New Roman"/>
          <w:spacing w:val="2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8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angajament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şi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contribuţia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la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munca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desfaşurată,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ş.a.m.d.</w:t>
      </w:r>
    </w:p>
    <w:p w:rsidR="002A205C" w:rsidRPr="002A205C" w:rsidRDefault="002A205C" w:rsidP="002A205C">
      <w:pPr>
        <w:widowControl w:val="0"/>
        <w:spacing w:before="40" w:after="0" w:line="259" w:lineRule="auto"/>
        <w:ind w:right="123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>Evaluarea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1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performanță</w:t>
      </w:r>
      <w:r w:rsidRPr="002A205C">
        <w:rPr>
          <w:rFonts w:ascii="Calibri" w:eastAsia="Calibri" w:hAnsi="Calibri" w:cs="Times New Roman"/>
          <w:spacing w:val="1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se</w:t>
      </w:r>
      <w:r w:rsidRPr="002A205C">
        <w:rPr>
          <w:rFonts w:ascii="Calibri" w:eastAsia="Calibri" w:hAnsi="Calibri" w:cs="Times New Roman"/>
          <w:spacing w:val="1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realizează</w:t>
      </w:r>
      <w:r w:rsidRPr="002A205C">
        <w:rPr>
          <w:rFonts w:ascii="Calibri" w:eastAsia="Calibri" w:hAnsi="Calibri" w:cs="Times New Roman"/>
          <w:spacing w:val="2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pe</w:t>
      </w:r>
      <w:r w:rsidRPr="002A205C">
        <w:rPr>
          <w:rFonts w:ascii="Calibri" w:eastAsia="Calibri" w:hAnsi="Calibri" w:cs="Times New Roman"/>
          <w:spacing w:val="1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baza</w:t>
      </w:r>
      <w:r w:rsidRPr="002A205C">
        <w:rPr>
          <w:rFonts w:ascii="Calibri" w:eastAsia="Calibri" w:hAnsi="Calibri" w:cs="Times New Roman"/>
          <w:spacing w:val="1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unei</w:t>
      </w:r>
      <w:r w:rsidRPr="002A205C">
        <w:rPr>
          <w:rFonts w:ascii="Calibri" w:eastAsia="Calibri" w:hAnsi="Calibri" w:cs="Times New Roman"/>
          <w:spacing w:val="1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proceduri</w:t>
      </w:r>
      <w:r w:rsidRPr="002A205C">
        <w:rPr>
          <w:rFonts w:ascii="Calibri" w:eastAsia="Calibri" w:hAnsi="Calibri" w:cs="Times New Roman"/>
          <w:spacing w:val="1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1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evaluare</w:t>
      </w:r>
      <w:r w:rsidRPr="002A205C">
        <w:rPr>
          <w:rFonts w:ascii="Calibri" w:eastAsia="Calibri" w:hAnsi="Calibri" w:cs="Times New Roman"/>
          <w:spacing w:val="1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</w:t>
      </w:r>
      <w:r w:rsidRPr="002A205C">
        <w:rPr>
          <w:rFonts w:ascii="Calibri" w:eastAsia="Calibri" w:hAnsi="Calibri" w:cs="Times New Roman"/>
          <w:spacing w:val="1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perfomantei</w:t>
      </w:r>
      <w:r w:rsidRPr="002A205C">
        <w:rPr>
          <w:rFonts w:ascii="Calibri" w:eastAsia="Calibri" w:hAnsi="Calibri" w:cs="Times New Roman"/>
          <w:spacing w:val="6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care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asigura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că procesul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evaluare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este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bazat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performanța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 termen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lung.</w:t>
      </w:r>
    </w:p>
    <w:p w:rsidR="002A205C" w:rsidRPr="002A205C" w:rsidRDefault="002A205C" w:rsidP="002A205C">
      <w:pPr>
        <w:widowControl w:val="0"/>
        <w:spacing w:before="158" w:after="0" w:line="259" w:lineRule="auto"/>
        <w:ind w:right="123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lastRenderedPageBreak/>
        <w:t>În</w:t>
      </w:r>
      <w:r w:rsidRPr="002A205C">
        <w:rPr>
          <w:rFonts w:ascii="Calibri" w:eastAsia="Calibri" w:hAnsi="Calibri" w:cs="Times New Roman"/>
          <w:spacing w:val="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cazul</w:t>
      </w:r>
      <w:r w:rsidRPr="002A205C">
        <w:rPr>
          <w:rFonts w:ascii="Calibri" w:eastAsia="Calibri" w:hAnsi="Calibri" w:cs="Times New Roman"/>
          <w:spacing w:val="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care</w:t>
      </w:r>
      <w:r w:rsidRPr="002A205C">
        <w:rPr>
          <w:rFonts w:ascii="Calibri" w:eastAsia="Calibri" w:hAnsi="Calibri" w:cs="Times New Roman"/>
          <w:spacing w:val="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pentru</w:t>
      </w:r>
      <w:r w:rsidRPr="002A205C">
        <w:rPr>
          <w:rFonts w:ascii="Calibri" w:eastAsia="Calibri" w:hAnsi="Calibri" w:cs="Times New Roman"/>
          <w:spacing w:val="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anumite</w:t>
      </w:r>
      <w:r w:rsidRPr="002A205C">
        <w:rPr>
          <w:rFonts w:ascii="Calibri" w:eastAsia="Calibri" w:hAnsi="Calibri" w:cs="Times New Roman"/>
          <w:spacing w:val="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departamente</w:t>
      </w:r>
      <w:r w:rsidRPr="002A205C">
        <w:rPr>
          <w:rFonts w:ascii="Calibri" w:eastAsia="Calibri" w:hAnsi="Calibri" w:cs="Times New Roman"/>
          <w:spacing w:val="1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din</w:t>
      </w:r>
      <w:r w:rsidRPr="002A205C">
        <w:rPr>
          <w:rFonts w:ascii="Calibri" w:eastAsia="Calibri" w:hAnsi="Calibri" w:cs="Times New Roman"/>
          <w:spacing w:val="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companie</w:t>
      </w:r>
      <w:r w:rsidRPr="002A205C">
        <w:rPr>
          <w:rFonts w:ascii="Calibri" w:eastAsia="Calibri" w:hAnsi="Calibri" w:cs="Times New Roman"/>
          <w:spacing w:val="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este</w:t>
      </w:r>
      <w:r w:rsidRPr="002A205C">
        <w:rPr>
          <w:rFonts w:ascii="Calibri" w:eastAsia="Calibri" w:hAnsi="Calibri" w:cs="Times New Roman"/>
          <w:spacing w:val="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stabilită</w:t>
      </w:r>
      <w:r w:rsidRPr="002A205C">
        <w:rPr>
          <w:rFonts w:ascii="Calibri" w:eastAsia="Calibri" w:hAnsi="Calibri" w:cs="Times New Roman"/>
          <w:spacing w:val="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si</w:t>
      </w:r>
      <w:r w:rsidRPr="002A205C">
        <w:rPr>
          <w:rFonts w:ascii="Calibri" w:eastAsia="Calibri" w:hAnsi="Calibri" w:cs="Times New Roman"/>
          <w:spacing w:val="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o</w:t>
      </w:r>
      <w:r w:rsidRPr="002A205C">
        <w:rPr>
          <w:rFonts w:ascii="Calibri" w:eastAsia="Calibri" w:hAnsi="Calibri" w:cs="Times New Roman"/>
          <w:spacing w:val="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componentă</w:t>
      </w:r>
      <w:r w:rsidRPr="002A205C">
        <w:rPr>
          <w:rFonts w:ascii="Calibri" w:eastAsia="Calibri" w:hAnsi="Calibri" w:cs="Times New Roman"/>
          <w:spacing w:val="6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variabilă,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aceasta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este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corelată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cu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obiectivele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relative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la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aceste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funcții.</w:t>
      </w:r>
    </w:p>
    <w:p w:rsidR="002A205C" w:rsidRPr="002A205C" w:rsidRDefault="002A205C" w:rsidP="002A205C">
      <w:pPr>
        <w:widowControl w:val="0"/>
        <w:spacing w:before="158" w:after="0" w:line="258" w:lineRule="auto"/>
        <w:ind w:right="115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Remunerația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membrilor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Consiliului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Administrație</w:t>
      </w:r>
      <w:r w:rsidRPr="002A205C">
        <w:rPr>
          <w:rFonts w:ascii="Calibri" w:eastAsia="Calibri" w:hAnsi="Calibri" w:cs="Times New Roman"/>
          <w:spacing w:val="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si</w:t>
      </w:r>
      <w:r w:rsidRPr="002A205C">
        <w:rPr>
          <w:rFonts w:ascii="Calibri" w:eastAsia="Calibri" w:hAnsi="Calibri" w:cs="Times New Roman"/>
          <w:spacing w:val="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componenta</w:t>
      </w:r>
      <w:r w:rsidRPr="002A205C">
        <w:rPr>
          <w:rFonts w:ascii="Calibri" w:eastAsia="Calibri" w:hAnsi="Calibri" w:cs="Times New Roman"/>
          <w:spacing w:val="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variabila</w:t>
      </w:r>
      <w:r w:rsidRPr="002A205C">
        <w:rPr>
          <w:rFonts w:ascii="Calibri" w:eastAsia="Calibri" w:hAnsi="Calibri" w:cs="Times New Roman"/>
          <w:spacing w:val="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</w:t>
      </w:r>
      <w:r w:rsidRPr="002A205C">
        <w:rPr>
          <w:rFonts w:ascii="Calibri" w:eastAsia="Calibri" w:hAnsi="Calibri" w:cs="Times New Roman"/>
          <w:spacing w:val="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acesteia</w:t>
      </w:r>
      <w:r w:rsidRPr="002A205C">
        <w:rPr>
          <w:rFonts w:ascii="Calibri" w:eastAsia="Calibri" w:hAnsi="Calibri" w:cs="Times New Roman"/>
          <w:spacing w:val="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sunt</w:t>
      </w:r>
      <w:r w:rsidRPr="002A205C">
        <w:rPr>
          <w:rFonts w:ascii="Calibri" w:eastAsia="Calibri" w:hAnsi="Calibri" w:cs="Times New Roman"/>
          <w:spacing w:val="81"/>
          <w:w w:val="9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stabilite</w:t>
      </w:r>
      <w:r w:rsidRPr="002A205C">
        <w:rPr>
          <w:rFonts w:ascii="Calibri" w:eastAsia="Calibri" w:hAnsi="Calibri" w:cs="Times New Roman"/>
          <w:spacing w:val="-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și</w:t>
      </w:r>
      <w:r w:rsidRPr="002A205C">
        <w:rPr>
          <w:rFonts w:ascii="Calibri" w:eastAsia="Calibri" w:hAnsi="Calibri" w:cs="Times New Roman"/>
          <w:spacing w:val="-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aprobate</w:t>
      </w:r>
      <w:r w:rsidRPr="002A205C">
        <w:rPr>
          <w:rFonts w:ascii="Calibri" w:eastAsia="Calibri" w:hAnsi="Calibri" w:cs="Times New Roman"/>
          <w:spacing w:val="-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-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Adunarea</w:t>
      </w:r>
      <w:r w:rsidRPr="002A205C">
        <w:rPr>
          <w:rFonts w:ascii="Calibri" w:eastAsia="Calibri" w:hAnsi="Calibri" w:cs="Times New Roman"/>
          <w:spacing w:val="-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Generală</w:t>
      </w:r>
      <w:r w:rsidRPr="002A205C">
        <w:rPr>
          <w:rFonts w:ascii="Calibri" w:eastAsia="Calibri" w:hAnsi="Calibri" w:cs="Times New Roman"/>
          <w:spacing w:val="-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</w:t>
      </w:r>
      <w:r w:rsidRPr="002A205C">
        <w:rPr>
          <w:rFonts w:ascii="Calibri" w:eastAsia="Calibri" w:hAnsi="Calibri" w:cs="Times New Roman"/>
          <w:spacing w:val="-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Acționarilor.</w:t>
      </w:r>
      <w:r w:rsidRPr="002A205C">
        <w:rPr>
          <w:rFonts w:ascii="Calibri" w:eastAsia="Calibri" w:hAnsi="Calibri" w:cs="Times New Roman"/>
          <w:spacing w:val="-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Remuneratia</w:t>
      </w:r>
      <w:r w:rsidRPr="002A205C">
        <w:rPr>
          <w:rFonts w:ascii="Calibri" w:eastAsia="Calibri" w:hAnsi="Calibri" w:cs="Times New Roman"/>
          <w:spacing w:val="-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se</w:t>
      </w:r>
      <w:r w:rsidRPr="002A205C">
        <w:rPr>
          <w:rFonts w:ascii="Calibri" w:eastAsia="Calibri" w:hAnsi="Calibri" w:cs="Times New Roman"/>
          <w:spacing w:val="-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acorda</w:t>
      </w:r>
      <w:r w:rsidRPr="002A205C">
        <w:rPr>
          <w:rFonts w:ascii="Calibri" w:eastAsia="Calibri" w:hAnsi="Calibri" w:cs="Times New Roman"/>
          <w:spacing w:val="-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pe</w:t>
      </w:r>
      <w:r w:rsidRPr="002A205C">
        <w:rPr>
          <w:rFonts w:ascii="Calibri" w:eastAsia="Calibri" w:hAnsi="Calibri" w:cs="Times New Roman"/>
          <w:spacing w:val="-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perioada</w:t>
      </w:r>
      <w:r w:rsidRPr="002A205C">
        <w:rPr>
          <w:rFonts w:ascii="Calibri" w:eastAsia="Calibri" w:hAnsi="Calibri" w:cs="Times New Roman"/>
          <w:spacing w:val="8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valabilitatii</w:t>
      </w:r>
      <w:r w:rsidRPr="002A205C">
        <w:rPr>
          <w:rFonts w:ascii="Calibri" w:eastAsia="Calibri" w:hAnsi="Calibri" w:cs="Times New Roman"/>
          <w:spacing w:val="-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mandatului</w:t>
      </w:r>
      <w:r w:rsidRPr="002A205C">
        <w:rPr>
          <w:rFonts w:ascii="Calibri" w:eastAsia="Calibri" w:hAnsi="Calibri" w:cs="Times New Roman"/>
          <w:spacing w:val="-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-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administrator.</w:t>
      </w:r>
      <w:r w:rsidRPr="002A205C">
        <w:rPr>
          <w:rFonts w:ascii="Calibri" w:eastAsia="Calibri" w:hAnsi="Calibri" w:cs="Times New Roman"/>
          <w:spacing w:val="-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Perioada</w:t>
      </w:r>
      <w:r w:rsidRPr="002A205C">
        <w:rPr>
          <w:rFonts w:ascii="Calibri" w:eastAsia="Calibri" w:hAnsi="Calibri" w:cs="Times New Roman"/>
          <w:spacing w:val="-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mandatului</w:t>
      </w:r>
      <w:r w:rsidRPr="002A205C">
        <w:rPr>
          <w:rFonts w:ascii="Calibri" w:eastAsia="Calibri" w:hAnsi="Calibri" w:cs="Times New Roman"/>
          <w:spacing w:val="-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administratorilor</w:t>
      </w:r>
      <w:r w:rsidRPr="002A205C">
        <w:rPr>
          <w:rFonts w:ascii="Calibri" w:eastAsia="Calibri" w:hAnsi="Calibri" w:cs="Times New Roman"/>
          <w:spacing w:val="-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este</w:t>
      </w:r>
      <w:r w:rsidRPr="002A205C">
        <w:rPr>
          <w:rFonts w:ascii="Calibri" w:eastAsia="Calibri" w:hAnsi="Calibri" w:cs="Times New Roman"/>
          <w:spacing w:val="-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stabilita</w:t>
      </w:r>
      <w:r w:rsidRPr="002A205C">
        <w:rPr>
          <w:rFonts w:ascii="Calibri" w:eastAsia="Calibri" w:hAnsi="Calibri" w:cs="Times New Roman"/>
          <w:spacing w:val="8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Adunarea</w:t>
      </w:r>
      <w:r w:rsidRPr="002A205C">
        <w:rPr>
          <w:rFonts w:ascii="Calibri" w:eastAsia="Calibri" w:hAnsi="Calibri" w:cs="Times New Roman"/>
          <w:spacing w:val="-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Generala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Ordinara</w:t>
      </w:r>
      <w:r w:rsidRPr="002A205C">
        <w:rPr>
          <w:rFonts w:ascii="Calibri" w:eastAsia="Calibri" w:hAnsi="Calibri" w:cs="Times New Roman"/>
          <w:spacing w:val="-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</w:t>
      </w:r>
      <w:r w:rsidRPr="002A205C">
        <w:rPr>
          <w:rFonts w:ascii="Calibri" w:eastAsia="Calibri" w:hAnsi="Calibri" w:cs="Times New Roman"/>
          <w:spacing w:val="-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Actionarilor.</w:t>
      </w:r>
    </w:p>
    <w:p w:rsidR="002A205C" w:rsidRPr="002A205C" w:rsidRDefault="002A205C" w:rsidP="002A205C">
      <w:pPr>
        <w:widowControl w:val="0"/>
        <w:spacing w:before="161" w:after="0" w:line="240" w:lineRule="auto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1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ceea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ce</w:t>
      </w:r>
      <w:r w:rsidRPr="002A205C">
        <w:rPr>
          <w:rFonts w:ascii="Calibri" w:eastAsia="Calibri" w:hAnsi="Calibri" w:cs="Times New Roman"/>
          <w:spacing w:val="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privește</w:t>
      </w:r>
      <w:r w:rsidRPr="002A205C">
        <w:rPr>
          <w:rFonts w:ascii="Calibri" w:eastAsia="Calibri" w:hAnsi="Calibri" w:cs="Times New Roman"/>
          <w:spacing w:val="1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remunerarea,</w:t>
      </w:r>
      <w:r w:rsidRPr="002A205C">
        <w:rPr>
          <w:rFonts w:ascii="Calibri" w:eastAsia="Calibri" w:hAnsi="Calibri" w:cs="Times New Roman"/>
          <w:spacing w:val="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termenul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„Management”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se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referă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la</w:t>
      </w:r>
      <w:r w:rsidRPr="002A205C">
        <w:rPr>
          <w:rFonts w:ascii="Calibri" w:eastAsia="Calibri" w:hAnsi="Calibri" w:cs="Times New Roman"/>
          <w:spacing w:val="1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Directori ( de Productie, Tehnic,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Economic,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Financiar etc.)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ai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 companiei.</w:t>
      </w:r>
    </w:p>
    <w:p w:rsidR="002A205C" w:rsidRPr="002A205C" w:rsidRDefault="002A205C" w:rsidP="002A205C">
      <w:pPr>
        <w:widowControl w:val="0"/>
        <w:spacing w:before="183" w:after="0" w:line="258" w:lineRule="auto"/>
        <w:ind w:right="114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Remunerația</w:t>
      </w:r>
      <w:r w:rsidRPr="002A205C">
        <w:rPr>
          <w:rFonts w:ascii="Calibri" w:eastAsia="Calibri" w:hAnsi="Calibri" w:cs="Times New Roman"/>
          <w:spacing w:val="1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Managementului</w:t>
      </w:r>
      <w:r w:rsidRPr="002A205C">
        <w:rPr>
          <w:rFonts w:ascii="Calibri" w:eastAsia="Calibri" w:hAnsi="Calibri" w:cs="Times New Roman"/>
          <w:spacing w:val="2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include</w:t>
      </w:r>
      <w:r w:rsidRPr="002A205C">
        <w:rPr>
          <w:rFonts w:ascii="Calibri" w:eastAsia="Calibri" w:hAnsi="Calibri" w:cs="Times New Roman"/>
          <w:spacing w:val="1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o</w:t>
      </w:r>
      <w:r w:rsidRPr="002A205C">
        <w:rPr>
          <w:rFonts w:ascii="Calibri" w:eastAsia="Calibri" w:hAnsi="Calibri" w:cs="Times New Roman"/>
          <w:spacing w:val="2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parte</w:t>
      </w:r>
      <w:r w:rsidRPr="002A205C">
        <w:rPr>
          <w:rFonts w:ascii="Calibri" w:eastAsia="Calibri" w:hAnsi="Calibri" w:cs="Times New Roman"/>
          <w:spacing w:val="2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fixă</w:t>
      </w:r>
      <w:r w:rsidRPr="002A205C">
        <w:rPr>
          <w:rFonts w:ascii="Calibri" w:eastAsia="Calibri" w:hAnsi="Calibri" w:cs="Times New Roman"/>
          <w:spacing w:val="2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și</w:t>
      </w:r>
      <w:r w:rsidRPr="002A205C">
        <w:rPr>
          <w:rFonts w:ascii="Calibri" w:eastAsia="Calibri" w:hAnsi="Calibri" w:cs="Times New Roman"/>
          <w:spacing w:val="2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una</w:t>
      </w:r>
      <w:r w:rsidRPr="002A205C">
        <w:rPr>
          <w:rFonts w:ascii="Calibri" w:eastAsia="Calibri" w:hAnsi="Calibri" w:cs="Times New Roman"/>
          <w:spacing w:val="2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variabilă.</w:t>
      </w:r>
      <w:r w:rsidRPr="002A205C">
        <w:rPr>
          <w:rFonts w:ascii="Calibri" w:eastAsia="Calibri" w:hAnsi="Calibri" w:cs="Times New Roman"/>
          <w:spacing w:val="2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Remuneratia</w:t>
      </w:r>
      <w:r w:rsidRPr="002A205C">
        <w:rPr>
          <w:rFonts w:ascii="Calibri" w:eastAsia="Calibri" w:hAnsi="Calibri" w:cs="Times New Roman"/>
          <w:spacing w:val="2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se</w:t>
      </w:r>
      <w:r w:rsidRPr="002A205C">
        <w:rPr>
          <w:rFonts w:ascii="Calibri" w:eastAsia="Calibri" w:hAnsi="Calibri" w:cs="Times New Roman"/>
          <w:spacing w:val="2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acorda</w:t>
      </w:r>
      <w:r w:rsidRPr="002A205C">
        <w:rPr>
          <w:rFonts w:ascii="Calibri" w:eastAsia="Calibri" w:hAnsi="Calibri" w:cs="Times New Roman"/>
          <w:spacing w:val="2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pe</w:t>
      </w:r>
      <w:r w:rsidRPr="002A205C">
        <w:rPr>
          <w:rFonts w:ascii="Calibri" w:eastAsia="Calibri" w:hAnsi="Calibri" w:cs="Times New Roman"/>
          <w:spacing w:val="67"/>
          <w:w w:val="9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perioada</w:t>
      </w:r>
      <w:r w:rsidRPr="002A205C">
        <w:rPr>
          <w:rFonts w:ascii="Calibri" w:eastAsia="Calibri" w:hAnsi="Calibri" w:cs="Times New Roman"/>
          <w:spacing w:val="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valabilitatii</w:t>
      </w:r>
      <w:r w:rsidRPr="002A205C">
        <w:rPr>
          <w:rFonts w:ascii="Calibri" w:eastAsia="Calibri" w:hAnsi="Calibri" w:cs="Times New Roman"/>
          <w:spacing w:val="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mandatului</w:t>
      </w:r>
      <w:r w:rsidRPr="002A205C">
        <w:rPr>
          <w:rFonts w:ascii="Calibri" w:eastAsia="Calibri" w:hAnsi="Calibri" w:cs="Times New Roman"/>
          <w:spacing w:val="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directorilor.</w:t>
      </w:r>
      <w:r w:rsidRPr="002A205C">
        <w:rPr>
          <w:rFonts w:ascii="Calibri" w:eastAsia="Calibri" w:hAnsi="Calibri" w:cs="Times New Roman"/>
          <w:spacing w:val="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Perioada</w:t>
      </w:r>
      <w:r w:rsidRPr="002A205C">
        <w:rPr>
          <w:rFonts w:ascii="Calibri" w:eastAsia="Calibri" w:hAnsi="Calibri" w:cs="Times New Roman"/>
          <w:spacing w:val="1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mandatului</w:t>
      </w:r>
      <w:r w:rsidRPr="002A205C">
        <w:rPr>
          <w:rFonts w:ascii="Calibri" w:eastAsia="Calibri" w:hAnsi="Calibri" w:cs="Times New Roman"/>
          <w:spacing w:val="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directorilor</w:t>
      </w:r>
      <w:r w:rsidRPr="002A205C">
        <w:rPr>
          <w:rFonts w:ascii="Calibri" w:eastAsia="Calibri" w:hAnsi="Calibri" w:cs="Times New Roman"/>
          <w:spacing w:val="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este</w:t>
      </w:r>
      <w:r w:rsidRPr="002A205C">
        <w:rPr>
          <w:rFonts w:ascii="Calibri" w:eastAsia="Calibri" w:hAnsi="Calibri" w:cs="Times New Roman"/>
          <w:spacing w:val="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stabilita</w:t>
      </w:r>
      <w:r w:rsidRPr="002A205C">
        <w:rPr>
          <w:rFonts w:ascii="Calibri" w:eastAsia="Calibri" w:hAnsi="Calibri" w:cs="Times New Roman"/>
          <w:spacing w:val="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105"/>
          <w:w w:val="9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Consiliul</w:t>
      </w:r>
      <w:r w:rsidRPr="002A205C">
        <w:rPr>
          <w:rFonts w:ascii="Calibri" w:eastAsia="Calibri" w:hAnsi="Calibri" w:cs="Times New Roman"/>
          <w:spacing w:val="-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Administratie.</w:t>
      </w:r>
    </w:p>
    <w:p w:rsidR="002A205C" w:rsidRPr="002A205C" w:rsidRDefault="002A205C" w:rsidP="002A205C">
      <w:pPr>
        <w:widowControl w:val="0"/>
        <w:spacing w:before="162" w:after="0" w:line="240" w:lineRule="auto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CRITERII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UTILIZATE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PENTRU MĂSURAREA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PERFORMANȚEI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(cumulate):</w:t>
      </w:r>
    </w:p>
    <w:p w:rsidR="002A205C" w:rsidRPr="002A205C" w:rsidRDefault="002A205C" w:rsidP="002A205C">
      <w:pPr>
        <w:widowControl w:val="0"/>
        <w:numPr>
          <w:ilvl w:val="0"/>
          <w:numId w:val="1"/>
        </w:numPr>
        <w:tabs>
          <w:tab w:val="left" w:pos="591"/>
        </w:tabs>
        <w:spacing w:before="182" w:after="0" w:line="240" w:lineRule="auto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Realizarea</w:t>
      </w:r>
      <w:r w:rsidRPr="002A205C">
        <w:rPr>
          <w:rFonts w:ascii="Calibri" w:eastAsia="Calibri" w:hAnsi="Calibri" w:cs="Times New Roman"/>
          <w:spacing w:val="-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targetului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EBIDTA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si</w:t>
      </w:r>
      <w:r w:rsidRPr="002A205C">
        <w:rPr>
          <w:rFonts w:ascii="Calibri" w:eastAsia="Calibri" w:hAnsi="Calibri" w:cs="Times New Roman"/>
          <w:spacing w:val="-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profit</w:t>
      </w:r>
      <w:r w:rsidRPr="002A205C">
        <w:rPr>
          <w:rFonts w:ascii="Calibri" w:eastAsia="Calibri" w:hAnsi="Calibri" w:cs="Times New Roman"/>
          <w:spacing w:val="-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net</w:t>
      </w:r>
    </w:p>
    <w:p w:rsidR="002A205C" w:rsidRPr="002A205C" w:rsidRDefault="002A205C" w:rsidP="002A205C">
      <w:pPr>
        <w:widowControl w:val="0"/>
        <w:numPr>
          <w:ilvl w:val="0"/>
          <w:numId w:val="1"/>
        </w:numPr>
        <w:tabs>
          <w:tab w:val="left" w:pos="591"/>
        </w:tabs>
        <w:spacing w:before="184" w:after="0" w:line="240" w:lineRule="auto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Realizarea</w:t>
      </w:r>
      <w:r w:rsidRPr="002A205C">
        <w:rPr>
          <w:rFonts w:ascii="Calibri" w:eastAsia="Calibri" w:hAnsi="Calibri" w:cs="Times New Roman"/>
          <w:spacing w:val="-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obiectivelor</w:t>
      </w:r>
      <w:r w:rsidRPr="002A205C">
        <w:rPr>
          <w:rFonts w:ascii="Calibri" w:eastAsia="Calibri" w:hAnsi="Calibri" w:cs="Times New Roman"/>
          <w:spacing w:val="-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individuale</w:t>
      </w:r>
    </w:p>
    <w:p w:rsidR="002A205C" w:rsidRPr="002A205C" w:rsidRDefault="002A205C" w:rsidP="002A205C">
      <w:pPr>
        <w:widowControl w:val="0"/>
        <w:numPr>
          <w:ilvl w:val="0"/>
          <w:numId w:val="1"/>
        </w:numPr>
        <w:tabs>
          <w:tab w:val="left" w:pos="591"/>
        </w:tabs>
        <w:spacing w:before="182" w:after="0" w:line="240" w:lineRule="auto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Realizarea</w:t>
      </w:r>
      <w:r w:rsidRPr="002A205C">
        <w:rPr>
          <w:rFonts w:ascii="Calibri" w:eastAsia="Calibri" w:hAnsi="Calibri" w:cs="Times New Roman"/>
          <w:spacing w:val="-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obiectivelor</w:t>
      </w:r>
      <w:r w:rsidRPr="002A205C">
        <w:rPr>
          <w:rFonts w:ascii="Calibri" w:eastAsia="Calibri" w:hAnsi="Calibri" w:cs="Times New Roman"/>
          <w:spacing w:val="-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departamentale</w:t>
      </w:r>
    </w:p>
    <w:p w:rsidR="002A205C" w:rsidRPr="002A205C" w:rsidRDefault="002A205C" w:rsidP="002A205C">
      <w:pPr>
        <w:widowControl w:val="0"/>
        <w:numPr>
          <w:ilvl w:val="0"/>
          <w:numId w:val="1"/>
        </w:numPr>
        <w:tabs>
          <w:tab w:val="left" w:pos="591"/>
        </w:tabs>
        <w:spacing w:before="182" w:after="0" w:line="240" w:lineRule="auto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Proiectele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dezvoltare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si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evolutie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</w:t>
      </w:r>
      <w:r w:rsidRPr="002A205C">
        <w:rPr>
          <w:rFonts w:ascii="Calibri" w:eastAsia="Calibri" w:hAnsi="Calibri" w:cs="Times New Roman"/>
          <w:spacing w:val="-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companiei</w:t>
      </w:r>
    </w:p>
    <w:p w:rsidR="002A205C" w:rsidRPr="002A205C" w:rsidRDefault="002A205C" w:rsidP="002A205C">
      <w:pPr>
        <w:widowControl w:val="0"/>
        <w:spacing w:before="185" w:after="0" w:line="240" w:lineRule="auto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RAPORTUL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DINTRE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REMUNERAȚIA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FIXĂ ȘI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VARIABILĂ</w:t>
      </w:r>
    </w:p>
    <w:p w:rsidR="002A205C" w:rsidRPr="002A205C" w:rsidRDefault="002A205C" w:rsidP="002A205C">
      <w:pPr>
        <w:widowControl w:val="0"/>
        <w:spacing w:before="182" w:after="0" w:line="258" w:lineRule="auto"/>
        <w:ind w:right="116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Remunerația</w:t>
      </w:r>
      <w:r w:rsidRPr="002A205C">
        <w:rPr>
          <w:rFonts w:ascii="Calibri" w:eastAsia="Calibri" w:hAnsi="Calibri" w:cs="Times New Roman"/>
          <w:spacing w:val="1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totală</w:t>
      </w:r>
      <w:r w:rsidRPr="002A205C">
        <w:rPr>
          <w:rFonts w:ascii="Calibri" w:eastAsia="Calibri" w:hAnsi="Calibri" w:cs="Times New Roman"/>
          <w:spacing w:val="1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anuală</w:t>
      </w:r>
      <w:r w:rsidRPr="002A205C">
        <w:rPr>
          <w:rFonts w:ascii="Calibri" w:eastAsia="Calibri" w:hAnsi="Calibri" w:cs="Times New Roman"/>
          <w:spacing w:val="1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</w:t>
      </w:r>
      <w:r w:rsidRPr="002A205C">
        <w:rPr>
          <w:rFonts w:ascii="Calibri" w:eastAsia="Calibri" w:hAnsi="Calibri" w:cs="Times New Roman"/>
          <w:spacing w:val="1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managerilor</w:t>
      </w:r>
      <w:r w:rsidRPr="002A205C">
        <w:rPr>
          <w:rFonts w:ascii="Calibri" w:eastAsia="Calibri" w:hAnsi="Calibri" w:cs="Times New Roman"/>
          <w:spacing w:val="1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constă</w:t>
      </w:r>
      <w:r w:rsidRPr="002A205C">
        <w:rPr>
          <w:rFonts w:ascii="Calibri" w:eastAsia="Calibri" w:hAnsi="Calibri" w:cs="Times New Roman"/>
          <w:spacing w:val="1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într-o</w:t>
      </w:r>
      <w:r w:rsidRPr="002A205C">
        <w:rPr>
          <w:rFonts w:ascii="Calibri" w:eastAsia="Calibri" w:hAnsi="Calibri" w:cs="Times New Roman"/>
          <w:spacing w:val="1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componentă</w:t>
      </w:r>
      <w:r w:rsidRPr="002A205C">
        <w:rPr>
          <w:rFonts w:ascii="Calibri" w:eastAsia="Calibri" w:hAnsi="Calibri" w:cs="Times New Roman"/>
          <w:spacing w:val="16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fixă</w:t>
      </w:r>
      <w:r w:rsidRPr="002A205C">
        <w:rPr>
          <w:rFonts w:ascii="Calibri" w:eastAsia="Calibri" w:hAnsi="Calibri" w:cs="Times New Roman"/>
          <w:spacing w:val="1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și</w:t>
      </w:r>
      <w:r w:rsidRPr="002A205C">
        <w:rPr>
          <w:rFonts w:ascii="Calibri" w:eastAsia="Calibri" w:hAnsi="Calibri" w:cs="Times New Roman"/>
          <w:spacing w:val="1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una</w:t>
      </w:r>
      <w:r w:rsidRPr="002A205C">
        <w:rPr>
          <w:rFonts w:ascii="Calibri" w:eastAsia="Calibri" w:hAnsi="Calibri" w:cs="Times New Roman"/>
          <w:spacing w:val="18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variabilă.</w:t>
      </w:r>
      <w:r w:rsidRPr="002A205C">
        <w:rPr>
          <w:rFonts w:ascii="Calibri" w:eastAsia="Calibri" w:hAnsi="Calibri" w:cs="Times New Roman"/>
          <w:spacing w:val="7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Componenta</w:t>
      </w:r>
      <w:r w:rsidRPr="002A205C">
        <w:rPr>
          <w:rFonts w:ascii="Calibri" w:eastAsia="Calibri" w:hAnsi="Calibri" w:cs="Times New Roman"/>
          <w:spacing w:val="-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fixă</w:t>
      </w:r>
      <w:r w:rsidRPr="002A205C">
        <w:rPr>
          <w:rFonts w:ascii="Calibri" w:eastAsia="Calibri" w:hAnsi="Calibri" w:cs="Times New Roman"/>
          <w:spacing w:val="-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și</w:t>
      </w:r>
      <w:r w:rsidRPr="002A205C">
        <w:rPr>
          <w:rFonts w:ascii="Calibri" w:eastAsia="Calibri" w:hAnsi="Calibri" w:cs="Times New Roman"/>
          <w:spacing w:val="-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variabilă</w:t>
      </w:r>
      <w:r w:rsidRPr="002A205C">
        <w:rPr>
          <w:rFonts w:ascii="Calibri" w:eastAsia="Calibri" w:hAnsi="Calibri" w:cs="Times New Roman"/>
          <w:spacing w:val="-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a</w:t>
      </w:r>
      <w:r w:rsidRPr="002A205C">
        <w:rPr>
          <w:rFonts w:ascii="Calibri" w:eastAsia="Calibri" w:hAnsi="Calibri" w:cs="Times New Roman"/>
          <w:spacing w:val="-1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remunerației</w:t>
      </w:r>
      <w:r w:rsidRPr="002A205C">
        <w:rPr>
          <w:rFonts w:ascii="Calibri" w:eastAsia="Calibri" w:hAnsi="Calibri" w:cs="Times New Roman"/>
          <w:spacing w:val="-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sunt</w:t>
      </w:r>
      <w:r w:rsidRPr="002A205C">
        <w:rPr>
          <w:rFonts w:ascii="Calibri" w:eastAsia="Calibri" w:hAnsi="Calibri" w:cs="Times New Roman"/>
          <w:spacing w:val="-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echilibrate</w:t>
      </w:r>
      <w:r w:rsidRPr="002A205C">
        <w:rPr>
          <w:rFonts w:ascii="Calibri" w:eastAsia="Calibri" w:hAnsi="Calibri" w:cs="Times New Roman"/>
          <w:spacing w:val="-1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-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mod</w:t>
      </w:r>
      <w:r w:rsidRPr="002A205C">
        <w:rPr>
          <w:rFonts w:ascii="Calibri" w:eastAsia="Calibri" w:hAnsi="Calibri" w:cs="Times New Roman"/>
          <w:spacing w:val="-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corespunzător</w:t>
      </w:r>
      <w:r w:rsidRPr="002A205C">
        <w:rPr>
          <w:rFonts w:ascii="Calibri" w:eastAsia="Calibri" w:hAnsi="Calibri" w:cs="Times New Roman"/>
          <w:spacing w:val="-13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și</w:t>
      </w:r>
      <w:r w:rsidRPr="002A205C">
        <w:rPr>
          <w:rFonts w:ascii="Calibri" w:eastAsia="Calibri" w:hAnsi="Calibri" w:cs="Times New Roman"/>
          <w:spacing w:val="-1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componenta</w:t>
      </w:r>
      <w:r w:rsidRPr="002A205C">
        <w:rPr>
          <w:rFonts w:ascii="Calibri" w:eastAsia="Calibri" w:hAnsi="Calibri" w:cs="Times New Roman"/>
          <w:spacing w:val="9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fixă</w:t>
      </w:r>
      <w:r w:rsidRPr="002A205C">
        <w:rPr>
          <w:rFonts w:ascii="Calibri" w:eastAsia="Calibri" w:hAnsi="Calibri" w:cs="Times New Roman"/>
          <w:spacing w:val="2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reprezintă</w:t>
      </w:r>
      <w:r w:rsidRPr="002A205C">
        <w:rPr>
          <w:rFonts w:ascii="Calibri" w:eastAsia="Calibri" w:hAnsi="Calibri" w:cs="Times New Roman"/>
          <w:spacing w:val="2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o</w:t>
      </w:r>
      <w:r w:rsidRPr="002A205C">
        <w:rPr>
          <w:rFonts w:ascii="Calibri" w:eastAsia="Calibri" w:hAnsi="Calibri" w:cs="Times New Roman"/>
          <w:spacing w:val="3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cotă</w:t>
      </w:r>
      <w:r w:rsidRPr="002A205C">
        <w:rPr>
          <w:rFonts w:ascii="Calibri" w:eastAsia="Calibri" w:hAnsi="Calibri" w:cs="Times New Roman"/>
          <w:spacing w:val="2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suficient</w:t>
      </w:r>
      <w:r w:rsidRPr="002A205C">
        <w:rPr>
          <w:rFonts w:ascii="Calibri" w:eastAsia="Calibri" w:hAnsi="Calibri" w:cs="Times New Roman"/>
          <w:spacing w:val="2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de</w:t>
      </w:r>
      <w:r w:rsidRPr="002A205C">
        <w:rPr>
          <w:rFonts w:ascii="Calibri" w:eastAsia="Calibri" w:hAnsi="Calibri" w:cs="Times New Roman"/>
          <w:spacing w:val="2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mare</w:t>
      </w:r>
      <w:r w:rsidRPr="002A205C">
        <w:rPr>
          <w:rFonts w:ascii="Calibri" w:eastAsia="Calibri" w:hAnsi="Calibri" w:cs="Times New Roman"/>
          <w:spacing w:val="3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din</w:t>
      </w:r>
      <w:r w:rsidRPr="002A205C">
        <w:rPr>
          <w:rFonts w:ascii="Calibri" w:eastAsia="Calibri" w:hAnsi="Calibri" w:cs="Times New Roman"/>
          <w:spacing w:val="3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totalul</w:t>
      </w:r>
      <w:r w:rsidRPr="002A205C">
        <w:rPr>
          <w:rFonts w:ascii="Calibri" w:eastAsia="Calibri" w:hAnsi="Calibri" w:cs="Times New Roman"/>
          <w:spacing w:val="3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remunerației,</w:t>
      </w:r>
      <w:r w:rsidRPr="002A205C">
        <w:rPr>
          <w:rFonts w:ascii="Calibri" w:eastAsia="Calibri" w:hAnsi="Calibri" w:cs="Times New Roman"/>
          <w:spacing w:val="2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astfel</w:t>
      </w:r>
      <w:r w:rsidRPr="002A205C">
        <w:rPr>
          <w:rFonts w:ascii="Calibri" w:eastAsia="Calibri" w:hAnsi="Calibri" w:cs="Times New Roman"/>
          <w:spacing w:val="2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încât</w:t>
      </w:r>
      <w:r w:rsidRPr="002A205C">
        <w:rPr>
          <w:rFonts w:ascii="Calibri" w:eastAsia="Calibri" w:hAnsi="Calibri" w:cs="Times New Roman"/>
          <w:spacing w:val="3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să</w:t>
      </w:r>
      <w:r w:rsidRPr="002A205C">
        <w:rPr>
          <w:rFonts w:ascii="Calibri" w:eastAsia="Calibri" w:hAnsi="Calibri" w:cs="Times New Roman"/>
          <w:spacing w:val="30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se</w:t>
      </w:r>
      <w:r w:rsidRPr="002A205C">
        <w:rPr>
          <w:rFonts w:ascii="Calibri" w:eastAsia="Calibri" w:hAnsi="Calibri" w:cs="Times New Roman"/>
          <w:spacing w:val="27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permită</w:t>
      </w:r>
      <w:r w:rsidRPr="002A205C">
        <w:rPr>
          <w:rFonts w:ascii="Calibri" w:eastAsia="Calibri" w:hAnsi="Calibri" w:cs="Times New Roman"/>
          <w:spacing w:val="29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o</w:t>
      </w:r>
      <w:r w:rsidRPr="002A205C">
        <w:rPr>
          <w:rFonts w:ascii="Calibri" w:eastAsia="Calibri" w:hAnsi="Calibri" w:cs="Times New Roman"/>
          <w:spacing w:val="65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politică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 xml:space="preserve">complet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flexibilă</w:t>
      </w:r>
      <w:r w:rsidRPr="002A205C">
        <w:rPr>
          <w:rFonts w:ascii="Calibri" w:eastAsia="Calibri" w:hAnsi="Calibri" w:cs="Times New Roman"/>
          <w:spacing w:val="-4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>în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ceea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ce</w:t>
      </w:r>
      <w:r w:rsidRPr="002A205C">
        <w:rPr>
          <w:rFonts w:ascii="Calibri" w:eastAsia="Calibri" w:hAnsi="Calibri" w:cs="Times New Roman"/>
          <w:spacing w:val="1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privește</w:t>
      </w:r>
      <w:r w:rsidRPr="002A205C">
        <w:rPr>
          <w:rFonts w:ascii="Calibri" w:eastAsia="Calibri" w:hAnsi="Calibri" w:cs="Times New Roman"/>
          <w:spacing w:val="-2"/>
          <w:sz w:val="24"/>
          <w:szCs w:val="24"/>
          <w:lang w:val="ro-RO"/>
        </w:rPr>
        <w:t xml:space="preserve"> </w:t>
      </w:r>
      <w:r w:rsidRPr="002A205C">
        <w:rPr>
          <w:rFonts w:ascii="Calibri" w:eastAsia="Calibri" w:hAnsi="Calibri" w:cs="Times New Roman"/>
          <w:spacing w:val="-1"/>
          <w:sz w:val="24"/>
          <w:szCs w:val="24"/>
          <w:lang w:val="ro-RO"/>
        </w:rPr>
        <w:t>componentele remunerației</w:t>
      </w:r>
      <w:r w:rsidRPr="002A205C">
        <w:rPr>
          <w:rFonts w:ascii="Calibri" w:eastAsia="Calibri" w:hAnsi="Calibri" w:cs="Times New Roman"/>
          <w:sz w:val="24"/>
          <w:szCs w:val="24"/>
          <w:lang w:val="ro-RO"/>
        </w:rPr>
        <w:t xml:space="preserve"> variabile.</w:t>
      </w:r>
    </w:p>
    <w:p w:rsidR="00427D1A" w:rsidRDefault="00427D1A"/>
    <w:sectPr w:rsidR="00427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5A2"/>
    <w:multiLevelType w:val="hybridMultilevel"/>
    <w:tmpl w:val="A83A50A4"/>
    <w:lvl w:ilvl="0" w:tplc="13D63B46">
      <w:start w:val="1"/>
      <w:numFmt w:val="decimal"/>
      <w:lvlText w:val="%1."/>
      <w:lvlJc w:val="left"/>
      <w:pPr>
        <w:ind w:left="820" w:hanging="72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4ABC7FD8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2" w:tplc="E20A3DC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54FCB28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CB8D31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618E2D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DA0560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20640B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56E703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>
    <w:nsid w:val="5B080976"/>
    <w:multiLevelType w:val="hybridMultilevel"/>
    <w:tmpl w:val="4A50695E"/>
    <w:lvl w:ilvl="0" w:tplc="BE22CFA2">
      <w:start w:val="1"/>
      <w:numFmt w:val="bullet"/>
      <w:lvlText w:val="-"/>
      <w:lvlJc w:val="left"/>
      <w:pPr>
        <w:ind w:left="590" w:hanging="130"/>
      </w:pPr>
      <w:rPr>
        <w:rFonts w:ascii="Calibri" w:eastAsia="Calibri" w:hAnsi="Calibri" w:hint="default"/>
        <w:sz w:val="24"/>
        <w:szCs w:val="24"/>
      </w:rPr>
    </w:lvl>
    <w:lvl w:ilvl="1" w:tplc="1EF4DA96">
      <w:start w:val="1"/>
      <w:numFmt w:val="bullet"/>
      <w:lvlText w:val="•"/>
      <w:lvlJc w:val="left"/>
      <w:pPr>
        <w:ind w:left="1489" w:hanging="130"/>
      </w:pPr>
      <w:rPr>
        <w:rFonts w:hint="default"/>
      </w:rPr>
    </w:lvl>
    <w:lvl w:ilvl="2" w:tplc="56D22E30">
      <w:start w:val="1"/>
      <w:numFmt w:val="bullet"/>
      <w:lvlText w:val="•"/>
      <w:lvlJc w:val="left"/>
      <w:pPr>
        <w:ind w:left="2388" w:hanging="130"/>
      </w:pPr>
      <w:rPr>
        <w:rFonts w:hint="default"/>
      </w:rPr>
    </w:lvl>
    <w:lvl w:ilvl="3" w:tplc="73EA4E56">
      <w:start w:val="1"/>
      <w:numFmt w:val="bullet"/>
      <w:lvlText w:val="•"/>
      <w:lvlJc w:val="left"/>
      <w:pPr>
        <w:ind w:left="3287" w:hanging="130"/>
      </w:pPr>
      <w:rPr>
        <w:rFonts w:hint="default"/>
      </w:rPr>
    </w:lvl>
    <w:lvl w:ilvl="4" w:tplc="A42E0FFE">
      <w:start w:val="1"/>
      <w:numFmt w:val="bullet"/>
      <w:lvlText w:val="•"/>
      <w:lvlJc w:val="left"/>
      <w:pPr>
        <w:ind w:left="4186" w:hanging="130"/>
      </w:pPr>
      <w:rPr>
        <w:rFonts w:hint="default"/>
      </w:rPr>
    </w:lvl>
    <w:lvl w:ilvl="5" w:tplc="D7B4AC4A">
      <w:start w:val="1"/>
      <w:numFmt w:val="bullet"/>
      <w:lvlText w:val="•"/>
      <w:lvlJc w:val="left"/>
      <w:pPr>
        <w:ind w:left="5085" w:hanging="130"/>
      </w:pPr>
      <w:rPr>
        <w:rFonts w:hint="default"/>
      </w:rPr>
    </w:lvl>
    <w:lvl w:ilvl="6" w:tplc="00889F80">
      <w:start w:val="1"/>
      <w:numFmt w:val="bullet"/>
      <w:lvlText w:val="•"/>
      <w:lvlJc w:val="left"/>
      <w:pPr>
        <w:ind w:left="5984" w:hanging="130"/>
      </w:pPr>
      <w:rPr>
        <w:rFonts w:hint="default"/>
      </w:rPr>
    </w:lvl>
    <w:lvl w:ilvl="7" w:tplc="694AD702">
      <w:start w:val="1"/>
      <w:numFmt w:val="bullet"/>
      <w:lvlText w:val="•"/>
      <w:lvlJc w:val="left"/>
      <w:pPr>
        <w:ind w:left="6883" w:hanging="130"/>
      </w:pPr>
      <w:rPr>
        <w:rFonts w:hint="default"/>
      </w:rPr>
    </w:lvl>
    <w:lvl w:ilvl="8" w:tplc="FC04BD40">
      <w:start w:val="1"/>
      <w:numFmt w:val="bullet"/>
      <w:lvlText w:val="•"/>
      <w:lvlJc w:val="left"/>
      <w:pPr>
        <w:ind w:left="7782" w:hanging="130"/>
      </w:pPr>
      <w:rPr>
        <w:rFonts w:hint="default"/>
      </w:rPr>
    </w:lvl>
  </w:abstractNum>
  <w:abstractNum w:abstractNumId="2">
    <w:nsid w:val="773C10D2"/>
    <w:multiLevelType w:val="hybridMultilevel"/>
    <w:tmpl w:val="E88E1F0E"/>
    <w:lvl w:ilvl="0" w:tplc="A0845806">
      <w:start w:val="1"/>
      <w:numFmt w:val="lowerRoman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543617DE">
      <w:start w:val="1"/>
      <w:numFmt w:val="bullet"/>
      <w:lvlText w:val="•"/>
      <w:lvlJc w:val="left"/>
      <w:pPr>
        <w:ind w:left="2020" w:hanging="720"/>
      </w:pPr>
      <w:rPr>
        <w:rFonts w:hint="default"/>
      </w:rPr>
    </w:lvl>
    <w:lvl w:ilvl="2" w:tplc="1FCAED4C">
      <w:start w:val="1"/>
      <w:numFmt w:val="bullet"/>
      <w:lvlText w:val="•"/>
      <w:lvlJc w:val="left"/>
      <w:pPr>
        <w:ind w:left="2860" w:hanging="720"/>
      </w:pPr>
      <w:rPr>
        <w:rFonts w:hint="default"/>
      </w:rPr>
    </w:lvl>
    <w:lvl w:ilvl="3" w:tplc="3CF6030E">
      <w:start w:val="1"/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A75AA99C">
      <w:start w:val="1"/>
      <w:numFmt w:val="bullet"/>
      <w:lvlText w:val="•"/>
      <w:lvlJc w:val="left"/>
      <w:pPr>
        <w:ind w:left="4540" w:hanging="720"/>
      </w:pPr>
      <w:rPr>
        <w:rFonts w:hint="default"/>
      </w:rPr>
    </w:lvl>
    <w:lvl w:ilvl="5" w:tplc="35BA93B0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3AF2CB0E">
      <w:start w:val="1"/>
      <w:numFmt w:val="bullet"/>
      <w:lvlText w:val="•"/>
      <w:lvlJc w:val="left"/>
      <w:pPr>
        <w:ind w:left="6220" w:hanging="720"/>
      </w:pPr>
      <w:rPr>
        <w:rFonts w:hint="default"/>
      </w:rPr>
    </w:lvl>
    <w:lvl w:ilvl="7" w:tplc="67023572">
      <w:start w:val="1"/>
      <w:numFmt w:val="bullet"/>
      <w:lvlText w:val="•"/>
      <w:lvlJc w:val="left"/>
      <w:pPr>
        <w:ind w:left="7060" w:hanging="720"/>
      </w:pPr>
      <w:rPr>
        <w:rFonts w:hint="default"/>
      </w:rPr>
    </w:lvl>
    <w:lvl w:ilvl="8" w:tplc="BF3868B4">
      <w:start w:val="1"/>
      <w:numFmt w:val="bullet"/>
      <w:lvlText w:val="•"/>
      <w:lvlJc w:val="left"/>
      <w:pPr>
        <w:ind w:left="790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A7"/>
    <w:rsid w:val="00133713"/>
    <w:rsid w:val="00153B76"/>
    <w:rsid w:val="001A4C86"/>
    <w:rsid w:val="00215A14"/>
    <w:rsid w:val="002A205C"/>
    <w:rsid w:val="00422C94"/>
    <w:rsid w:val="004248EF"/>
    <w:rsid w:val="00427D1A"/>
    <w:rsid w:val="004A73AD"/>
    <w:rsid w:val="00633D38"/>
    <w:rsid w:val="00646F06"/>
    <w:rsid w:val="00700947"/>
    <w:rsid w:val="00735409"/>
    <w:rsid w:val="00741BB9"/>
    <w:rsid w:val="007C3DD0"/>
    <w:rsid w:val="008E7DA7"/>
    <w:rsid w:val="009D6C58"/>
    <w:rsid w:val="00A13686"/>
    <w:rsid w:val="00B6549D"/>
    <w:rsid w:val="00E87B3F"/>
    <w:rsid w:val="00EA30AC"/>
    <w:rsid w:val="00FA5150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0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A20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0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A205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2A205C"/>
  </w:style>
  <w:style w:type="paragraph" w:styleId="NoSpacing">
    <w:name w:val="No Spacing"/>
    <w:qFormat/>
    <w:rsid w:val="002A205C"/>
    <w:pPr>
      <w:spacing w:after="0" w:line="240" w:lineRule="auto"/>
    </w:pPr>
    <w:rPr>
      <w:rFonts w:ascii="Times New Roman" w:eastAsia="Times New Roman" w:hAnsi="Times New Roman" w:cs="Microsoft Sans Serif"/>
      <w:sz w:val="20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2A205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Microsoft Sans Serif"/>
      <w:sz w:val="24"/>
      <w:szCs w:val="24"/>
      <w:lang w:val="de-AT" w:eastAsia="de-AT"/>
    </w:rPr>
  </w:style>
  <w:style w:type="character" w:customStyle="1" w:styleId="HeaderChar">
    <w:name w:val="Header Char"/>
    <w:basedOn w:val="DefaultParagraphFont"/>
    <w:link w:val="Header"/>
    <w:rsid w:val="002A205C"/>
    <w:rPr>
      <w:rFonts w:ascii="Times New Roman" w:eastAsia="Times New Roman" w:hAnsi="Times New Roman" w:cs="Microsoft Sans Serif"/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uiPriority w:val="99"/>
    <w:semiHidden/>
    <w:unhideWhenUsed/>
    <w:rsid w:val="002A205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Microsoft Sans Serif"/>
      <w:sz w:val="24"/>
      <w:szCs w:val="24"/>
      <w:lang w:val="de-AT" w:eastAsia="de-AT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205C"/>
    <w:rPr>
      <w:rFonts w:ascii="Times New Roman" w:eastAsia="Times New Roman" w:hAnsi="Times New Roman" w:cs="Microsoft Sans Serif"/>
      <w:sz w:val="24"/>
      <w:szCs w:val="24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5C"/>
    <w:pPr>
      <w:spacing w:after="0" w:line="240" w:lineRule="auto"/>
    </w:pPr>
    <w:rPr>
      <w:rFonts w:ascii="Tahoma" w:eastAsia="Times New Roman" w:hAnsi="Tahoma" w:cs="Tahoma"/>
      <w:sz w:val="16"/>
      <w:szCs w:val="16"/>
      <w:lang w:val="de-AT" w:eastAsia="de-A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5C"/>
    <w:rPr>
      <w:rFonts w:ascii="Tahoma" w:eastAsia="Times New Roman" w:hAnsi="Tahoma" w:cs="Tahoma"/>
      <w:sz w:val="16"/>
      <w:szCs w:val="16"/>
      <w:lang w:val="de-AT" w:eastAsia="de-AT"/>
    </w:rPr>
  </w:style>
  <w:style w:type="table" w:customStyle="1" w:styleId="TableNormal1">
    <w:name w:val="Table Normal1"/>
    <w:uiPriority w:val="2"/>
    <w:semiHidden/>
    <w:unhideWhenUsed/>
    <w:qFormat/>
    <w:rsid w:val="002A205C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A205C"/>
    <w:pPr>
      <w:widowControl w:val="0"/>
      <w:spacing w:before="182" w:after="0" w:line="240" w:lineRule="auto"/>
      <w:ind w:left="100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205C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A205C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2A205C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0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A20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0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A205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2A205C"/>
  </w:style>
  <w:style w:type="paragraph" w:styleId="NoSpacing">
    <w:name w:val="No Spacing"/>
    <w:qFormat/>
    <w:rsid w:val="002A205C"/>
    <w:pPr>
      <w:spacing w:after="0" w:line="240" w:lineRule="auto"/>
    </w:pPr>
    <w:rPr>
      <w:rFonts w:ascii="Times New Roman" w:eastAsia="Times New Roman" w:hAnsi="Times New Roman" w:cs="Microsoft Sans Serif"/>
      <w:sz w:val="20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2A205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Microsoft Sans Serif"/>
      <w:sz w:val="24"/>
      <w:szCs w:val="24"/>
      <w:lang w:val="de-AT" w:eastAsia="de-AT"/>
    </w:rPr>
  </w:style>
  <w:style w:type="character" w:customStyle="1" w:styleId="HeaderChar">
    <w:name w:val="Header Char"/>
    <w:basedOn w:val="DefaultParagraphFont"/>
    <w:link w:val="Header"/>
    <w:rsid w:val="002A205C"/>
    <w:rPr>
      <w:rFonts w:ascii="Times New Roman" w:eastAsia="Times New Roman" w:hAnsi="Times New Roman" w:cs="Microsoft Sans Serif"/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uiPriority w:val="99"/>
    <w:semiHidden/>
    <w:unhideWhenUsed/>
    <w:rsid w:val="002A205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Microsoft Sans Serif"/>
      <w:sz w:val="24"/>
      <w:szCs w:val="24"/>
      <w:lang w:val="de-AT" w:eastAsia="de-AT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205C"/>
    <w:rPr>
      <w:rFonts w:ascii="Times New Roman" w:eastAsia="Times New Roman" w:hAnsi="Times New Roman" w:cs="Microsoft Sans Serif"/>
      <w:sz w:val="24"/>
      <w:szCs w:val="24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5C"/>
    <w:pPr>
      <w:spacing w:after="0" w:line="240" w:lineRule="auto"/>
    </w:pPr>
    <w:rPr>
      <w:rFonts w:ascii="Tahoma" w:eastAsia="Times New Roman" w:hAnsi="Tahoma" w:cs="Tahoma"/>
      <w:sz w:val="16"/>
      <w:szCs w:val="16"/>
      <w:lang w:val="de-AT" w:eastAsia="de-A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5C"/>
    <w:rPr>
      <w:rFonts w:ascii="Tahoma" w:eastAsia="Times New Roman" w:hAnsi="Tahoma" w:cs="Tahoma"/>
      <w:sz w:val="16"/>
      <w:szCs w:val="16"/>
      <w:lang w:val="de-AT" w:eastAsia="de-AT"/>
    </w:rPr>
  </w:style>
  <w:style w:type="table" w:customStyle="1" w:styleId="TableNormal1">
    <w:name w:val="Table Normal1"/>
    <w:uiPriority w:val="2"/>
    <w:semiHidden/>
    <w:unhideWhenUsed/>
    <w:qFormat/>
    <w:rsid w:val="002A205C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A205C"/>
    <w:pPr>
      <w:widowControl w:val="0"/>
      <w:spacing w:before="182" w:after="0" w:line="240" w:lineRule="auto"/>
      <w:ind w:left="100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205C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A205C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2A205C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Coca</dc:creator>
  <cp:keywords/>
  <dc:description/>
  <cp:lastModifiedBy>Juridic</cp:lastModifiedBy>
  <cp:revision>2</cp:revision>
  <dcterms:created xsi:type="dcterms:W3CDTF">2021-04-21T08:19:00Z</dcterms:created>
  <dcterms:modified xsi:type="dcterms:W3CDTF">2021-04-21T08:19:00Z</dcterms:modified>
</cp:coreProperties>
</file>