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2" w:rsidRPr="000E5B2B" w:rsidRDefault="004A23D2" w:rsidP="004A23D2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Hotararea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 xml:space="preserve"> AGOA nr…… din 29.04.2020(</w:t>
      </w: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A23D2" w:rsidRPr="000E5B2B" w:rsidRDefault="004A23D2" w:rsidP="004A23D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D2" w:rsidRPr="000E5B2B" w:rsidRDefault="004A23D2" w:rsidP="004A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Adunarea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Ordinara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PETAL S.A.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Husi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acestia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inregistrati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din 10.04.2020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tinut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Depozitarul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Central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intrunita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prima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convocare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23D2" w:rsidRPr="000E5B2B" w:rsidRDefault="004A23D2" w:rsidP="004A2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cvorumul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-verbal din data de 29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2020 ,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incheiat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Adunarii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Petal S.A.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propusa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al PETAL S.A.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publicata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nr……… din ………–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 IV-a 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ziarul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nr………… din …………..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website-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E5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www.petal.ro</w:t>
        </w:r>
      </w:hyperlink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voturile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cvorum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de ……………din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social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exprimate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direct 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corespondenta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art.111 din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31/1990 ,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 cu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E5B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5D7B2D" w:rsidRPr="000E5B2B" w:rsidRDefault="00636E7B">
      <w:pPr>
        <w:rPr>
          <w:rFonts w:ascii="Times New Roman" w:hAnsi="Times New Roman" w:cs="Times New Roman"/>
          <w:sz w:val="24"/>
          <w:szCs w:val="24"/>
        </w:rPr>
      </w:pPr>
    </w:p>
    <w:p w:rsidR="00694F55" w:rsidRPr="000E5B2B" w:rsidRDefault="00694F55">
      <w:pPr>
        <w:rPr>
          <w:rFonts w:ascii="Times New Roman" w:hAnsi="Times New Roman" w:cs="Times New Roman"/>
          <w:sz w:val="24"/>
          <w:szCs w:val="24"/>
        </w:rPr>
      </w:pPr>
      <w:r w:rsidRPr="000E5B2B">
        <w:rPr>
          <w:rFonts w:ascii="Times New Roman" w:hAnsi="Times New Roman" w:cs="Times New Roman"/>
          <w:sz w:val="24"/>
          <w:szCs w:val="24"/>
        </w:rPr>
        <w:t>DECIDE</w:t>
      </w:r>
    </w:p>
    <w:p w:rsidR="009467FB" w:rsidRPr="000E5B2B" w:rsidRDefault="00694F55" w:rsidP="009467FB">
      <w:pPr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proofErr w:type="gramStart"/>
      <w:r w:rsidRPr="000E5B2B">
        <w:rPr>
          <w:rFonts w:ascii="Times New Roman" w:hAnsi="Times New Roman" w:cs="Times New Roman"/>
          <w:sz w:val="24"/>
          <w:szCs w:val="24"/>
        </w:rPr>
        <w:t>1.Cu</w:t>
      </w:r>
      <w:proofErr w:type="gramEnd"/>
      <w:r w:rsidRPr="000E5B2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9467FB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financiare anuale ale societatii aferente exercitiului financiar al anului 2019 si intocmite in conformitate cu Standardele Internationale de Raportare Financiara, pe baza Raportului  Consiliului de Administratie si a Raportului auditorului financiar al societatii.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01B34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2.</w:t>
      </w:r>
      <w:r w:rsidR="009467FB"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.</w:t>
      </w:r>
      <w:r w:rsidR="009467FB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467FB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467FB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="009467FB"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repartizarea profitului net al Societatii in valoare de 110.555 lei, realizat in anul 2019, dupa cum urmeaza: 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a)la reverze legale suma de 99.500 lei ;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b)distribuirea ca dividende suma de 11.055 lei.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3.</w:t>
      </w:r>
      <w:r w:rsidR="00901B34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01B34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01B34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01B34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descarcar</w:t>
      </w:r>
      <w:r w:rsidR="00901B34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 gestiune a membrilor Consiliului de Administratie pentru activitatea desfasurata in exercitiul financiar 2019,pe baza rapoartelor prezentate.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4.</w:t>
      </w:r>
      <w:r w:rsidR="009A492F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A492F" w:rsidRPr="000E5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% din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limitel</w:t>
      </w:r>
      <w:r w:rsidR="009A492F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remuneratiilor administratorilor Societatii p</w:t>
      </w:r>
      <w:r w:rsidR="009A492F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entru exercitiul financiar 2020 </w:t>
      </w:r>
      <w:r w:rsidR="00DA28C3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, ca fiind intre valoarea unui salariu mediu pe economie (folosit la fundamentarea </w:t>
      </w:r>
      <w:r w:rsidR="00923837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bugetului ASS )</w:t>
      </w:r>
      <w:r w:rsidR="007D4936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si 8 salarii medii  pe economie.</w:t>
      </w:r>
      <w:bookmarkStart w:id="0" w:name="_GoBack"/>
      <w:bookmarkEnd w:id="0"/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5.</w:t>
      </w:r>
      <w:r w:rsidR="009A492F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A492F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9A492F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9A492F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Bugetul de venituri si cheltuieli pentru anul 2020 si  Planul de investitiii aferent exercitiului financiar 2020.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6.</w:t>
      </w:r>
      <w:r w:rsidR="004C3A2B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r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evocar</w:t>
      </w:r>
      <w:r w:rsidR="004C3A2B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auditorului financiar „C&amp;P Consulting&amp;AUDITING S.R.L., incepand cu 30.01.2020, ca urmare a ratificarii deciziei consiliului de adminstratie nr.7/16.12.2019 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7.</w:t>
      </w:r>
      <w:r w:rsidR="004C3A2B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numir</w:t>
      </w:r>
      <w:r w:rsidR="004C3A2B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ea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auditorului financiar al Societatii , respectiv S.C.MOICOM S.R.L., incepand cu data de 31.01.2020, ca urmarea a ratificarii deciziei consiliului de administratie nr.7/16.12.2019.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8.</w:t>
      </w:r>
      <w:r w:rsidR="004C3A2B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C3A2B" w:rsidRPr="000E5B2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contractul de prestari servicii nr.1986/31.01.2020(467/31.01.2020) incheiat intre Petal S.A. si Moicom S.R.L. 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9.</w:t>
      </w:r>
      <w:r w:rsidR="004C3A2B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C3A2B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4C3A2B" w:rsidRPr="000E5B2B">
        <w:rPr>
          <w:rFonts w:ascii="Times New Roman" w:hAnsi="Times New Roman" w:cs="Times New Roman"/>
          <w:sz w:val="24"/>
          <w:szCs w:val="24"/>
        </w:rPr>
        <w:t xml:space="preserve">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dat</w:t>
      </w:r>
      <w:r w:rsidR="00100A74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 :</w:t>
      </w:r>
      <w:r w:rsidRPr="009467FB"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  <w:t>19.05.2020 ca data de inregistrare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, conform art.86,al.1 din legea nr.24/2017, si  dat</w:t>
      </w:r>
      <w:r w:rsidR="00100A74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</w:t>
      </w:r>
      <w:r w:rsidRPr="009467FB"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  <w:t>18.05.2020 ca data ex-date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, conform art.2,al.2, lit.l) din Regulamentul nr.5/2018.</w:t>
      </w:r>
      <w:r w:rsidR="00100A74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Se aproba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dat</w:t>
      </w:r>
      <w:r w:rsidR="00100A74" w:rsidRPr="000E5B2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a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de </w:t>
      </w:r>
      <w:r w:rsidRPr="009467FB">
        <w:rPr>
          <w:rFonts w:ascii="Times New Roman" w:eastAsia="Times New Roman" w:hAnsi="Times New Roman" w:cs="Times New Roman"/>
          <w:b/>
          <w:sz w:val="24"/>
          <w:szCs w:val="24"/>
          <w:lang w:val="de-AT" w:eastAsia="de-AT"/>
        </w:rPr>
        <w:t>09.06.2020 ca data platii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 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>10.</w:t>
      </w:r>
      <w:r w:rsidR="00100A74" w:rsidRPr="000E5B2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de …………………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insemnand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….% din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de………………….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abtinere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100A74" w:rsidRPr="000E5B2B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100A74" w:rsidRPr="000E5B2B">
        <w:rPr>
          <w:rFonts w:ascii="Times New Roman" w:hAnsi="Times New Roman" w:cs="Times New Roman"/>
          <w:sz w:val="24"/>
          <w:szCs w:val="24"/>
        </w:rPr>
        <w:t xml:space="preserve"> m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t xml:space="preserve">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</w:t>
      </w:r>
      <w:r w:rsidRPr="009467FB"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  <w:lastRenderedPageBreak/>
        <w:t>legale pentru implementarea, inregistrarea, publicitatea, opozabilitatea, executarea si publicarea hotararilor adoptate.</w:t>
      </w:r>
    </w:p>
    <w:p w:rsidR="009467FB" w:rsidRPr="009467FB" w:rsidRDefault="009467FB" w:rsidP="0094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p w:rsidR="009467FB" w:rsidRPr="009467FB" w:rsidRDefault="009467FB" w:rsidP="009467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7FB">
        <w:rPr>
          <w:rFonts w:ascii="Times New Roman" w:eastAsia="Times New Roman" w:hAnsi="Times New Roman" w:cs="Times New Roman"/>
          <w:sz w:val="24"/>
          <w:szCs w:val="24"/>
        </w:rPr>
        <w:t>PENTRU  □</w:t>
      </w:r>
      <w:proofErr w:type="gramEnd"/>
      <w:r w:rsidRPr="00946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IMPOTRIVA □                             ABTINERI□  </w:t>
      </w:r>
    </w:p>
    <w:p w:rsidR="009467FB" w:rsidRPr="000E5B2B" w:rsidRDefault="009467FB" w:rsidP="009467F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74" w:rsidRPr="000E5B2B" w:rsidRDefault="00100A74" w:rsidP="009467F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74" w:rsidRPr="000E5B2B" w:rsidRDefault="00100A74" w:rsidP="009467F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Presedinte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sedinta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E5B2B" w:rsidRPr="000E5B2B" w:rsidRDefault="000E5B2B" w:rsidP="009467F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A74" w:rsidRPr="009467FB" w:rsidRDefault="00100A74" w:rsidP="009467F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Secretar</w:t>
      </w:r>
      <w:proofErr w:type="spellEnd"/>
      <w:r w:rsidRPr="000E5B2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94F55" w:rsidRPr="000E5B2B" w:rsidRDefault="00694F55">
      <w:pPr>
        <w:rPr>
          <w:rFonts w:ascii="Times New Roman" w:hAnsi="Times New Roman" w:cs="Times New Roman"/>
          <w:sz w:val="24"/>
          <w:szCs w:val="24"/>
        </w:rPr>
      </w:pPr>
    </w:p>
    <w:sectPr w:rsidR="00694F55" w:rsidRPr="000E5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6"/>
    <w:rsid w:val="000E5B2B"/>
    <w:rsid w:val="00100A74"/>
    <w:rsid w:val="002B3E5E"/>
    <w:rsid w:val="004075F0"/>
    <w:rsid w:val="004A23D2"/>
    <w:rsid w:val="004C3A2B"/>
    <w:rsid w:val="006041E8"/>
    <w:rsid w:val="00636E7B"/>
    <w:rsid w:val="00694F55"/>
    <w:rsid w:val="006B36E6"/>
    <w:rsid w:val="007D2E11"/>
    <w:rsid w:val="007D4936"/>
    <w:rsid w:val="008F1DB8"/>
    <w:rsid w:val="00901B34"/>
    <w:rsid w:val="00923837"/>
    <w:rsid w:val="009467FB"/>
    <w:rsid w:val="009A492F"/>
    <w:rsid w:val="00B81F9C"/>
    <w:rsid w:val="00D93B54"/>
    <w:rsid w:val="00D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4</cp:revision>
  <dcterms:created xsi:type="dcterms:W3CDTF">2020-04-08T08:01:00Z</dcterms:created>
  <dcterms:modified xsi:type="dcterms:W3CDTF">2020-04-09T06:16:00Z</dcterms:modified>
</cp:coreProperties>
</file>